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55F" w:rsidRDefault="0033255F" w:rsidP="009B4C53">
      <w:pPr>
        <w:pBdr>
          <w:bottom w:val="thinThickSmallGap" w:sz="24" w:space="1" w:color="auto"/>
        </w:pBdr>
      </w:pPr>
    </w:p>
    <w:p w:rsidR="0033255F" w:rsidRDefault="0033255F"/>
    <w:p w:rsidR="00214AA4" w:rsidRPr="00214AA4" w:rsidRDefault="009B4C53" w:rsidP="00214AA4">
      <w:pPr>
        <w:shd w:val="clear" w:color="auto" w:fill="FFFFFF"/>
        <w:ind w:left="-360" w:right="-360"/>
        <w:outlineLvl w:val="1"/>
        <w:rPr>
          <w:rFonts w:asciiTheme="minorHAnsi" w:eastAsia="Times New Roman" w:hAnsiTheme="minorHAnsi" w:cs="Arial"/>
          <w:b/>
          <w:color w:val="000000" w:themeColor="text1"/>
          <w:sz w:val="32"/>
          <w:szCs w:val="32"/>
          <w:u w:val="single"/>
        </w:rPr>
      </w:pPr>
      <w:r>
        <w:rPr>
          <w:rFonts w:asciiTheme="minorHAnsi" w:eastAsia="Times New Roman" w:hAnsiTheme="minorHAnsi" w:cs="Arial"/>
          <w:b/>
          <w:bCs/>
          <w:color w:val="000000" w:themeColor="text1"/>
          <w:kern w:val="36"/>
          <w:sz w:val="28"/>
          <w:szCs w:val="28"/>
        </w:rPr>
        <w:tab/>
      </w:r>
      <w:r w:rsidR="0033255F" w:rsidRPr="00214AA4">
        <w:rPr>
          <w:rFonts w:asciiTheme="minorHAnsi" w:eastAsia="Times New Roman" w:hAnsiTheme="minorHAnsi" w:cs="Arial"/>
          <w:b/>
          <w:bCs/>
          <w:color w:val="000000" w:themeColor="text1"/>
          <w:kern w:val="36"/>
          <w:sz w:val="32"/>
          <w:szCs w:val="32"/>
          <w:u w:val="single"/>
        </w:rPr>
        <w:t>Course Equivalency, Substitution and Waiver Definitions</w:t>
      </w:r>
      <w:r w:rsidR="00DC5CE5" w:rsidRPr="00214AA4">
        <w:rPr>
          <w:rFonts w:asciiTheme="minorHAnsi" w:eastAsia="Times New Roman" w:hAnsiTheme="minorHAnsi" w:cs="Arial"/>
          <w:b/>
          <w:bCs/>
          <w:color w:val="000000" w:themeColor="text1"/>
          <w:kern w:val="36"/>
          <w:sz w:val="32"/>
          <w:szCs w:val="32"/>
          <w:u w:val="single"/>
        </w:rPr>
        <w:tab/>
      </w:r>
    </w:p>
    <w:p w:rsidR="006415C4" w:rsidRDefault="0033255F" w:rsidP="00214AA4">
      <w:pPr>
        <w:shd w:val="clear" w:color="auto" w:fill="FFFFFF"/>
        <w:spacing w:before="100" w:beforeAutospacing="1"/>
        <w:rPr>
          <w:rFonts w:asciiTheme="minorHAnsi" w:eastAsia="Times New Roman" w:hAnsiTheme="minorHAnsi" w:cs="Arial"/>
          <w:color w:val="000000" w:themeColor="text1"/>
          <w:sz w:val="20"/>
          <w:szCs w:val="20"/>
        </w:rPr>
      </w:pPr>
      <w:r w:rsidRPr="00214AA4">
        <w:rPr>
          <w:rFonts w:asciiTheme="minorHAnsi" w:eastAsia="Times New Roman" w:hAnsiTheme="minorHAnsi" w:cs="Arial"/>
          <w:b/>
          <w:bCs/>
          <w:color w:val="000000" w:themeColor="text1"/>
          <w:sz w:val="20"/>
          <w:szCs w:val="20"/>
        </w:rPr>
        <w:t>Course Equivalency</w:t>
      </w:r>
      <w:r w:rsidRPr="00214AA4">
        <w:rPr>
          <w:rFonts w:asciiTheme="minorHAnsi" w:eastAsia="Times New Roman" w:hAnsiTheme="minorHAnsi" w:cs="Arial"/>
          <w:color w:val="000000" w:themeColor="text1"/>
          <w:sz w:val="20"/>
          <w:szCs w:val="20"/>
        </w:rPr>
        <w:t xml:space="preserve"> – a course taken at a previous institution that has been deemed to have comparable/equal content to an Athens State University course. </w:t>
      </w:r>
      <w:r w:rsidR="00640AE1" w:rsidRPr="00214AA4">
        <w:rPr>
          <w:rFonts w:asciiTheme="minorHAnsi" w:eastAsia="Times New Roman" w:hAnsiTheme="minorHAnsi" w:cs="Arial"/>
          <w:color w:val="000000" w:themeColor="text1"/>
          <w:sz w:val="20"/>
          <w:szCs w:val="20"/>
        </w:rPr>
        <w:t xml:space="preserve"> The need to determine an equivalency could also include a course taken outside of the state of Alabama to be used as a general education requirement</w:t>
      </w:r>
      <w:r w:rsidR="00E00B22" w:rsidRPr="00214AA4">
        <w:rPr>
          <w:rFonts w:asciiTheme="minorHAnsi" w:eastAsia="Times New Roman" w:hAnsiTheme="minorHAnsi" w:cs="Arial"/>
          <w:color w:val="000000" w:themeColor="text1"/>
          <w:sz w:val="20"/>
          <w:szCs w:val="20"/>
        </w:rPr>
        <w:t xml:space="preserve"> (Area I-V course).  </w:t>
      </w:r>
      <w:r w:rsidRPr="00214AA4">
        <w:rPr>
          <w:rFonts w:asciiTheme="minorHAnsi" w:eastAsia="Times New Roman" w:hAnsiTheme="minorHAnsi" w:cs="Arial"/>
          <w:color w:val="000000" w:themeColor="text1"/>
          <w:sz w:val="20"/>
          <w:szCs w:val="20"/>
        </w:rPr>
        <w:t xml:space="preserve">An equivalent course decision may be made </w:t>
      </w:r>
      <w:r w:rsidRPr="00214AA4">
        <w:rPr>
          <w:rFonts w:asciiTheme="minorHAnsi" w:eastAsia="Times New Roman" w:hAnsiTheme="minorHAnsi" w:cs="Arial"/>
          <w:bCs/>
          <w:i/>
          <w:iCs/>
          <w:color w:val="000000" w:themeColor="text1"/>
          <w:sz w:val="20"/>
          <w:szCs w:val="20"/>
          <w:u w:val="single"/>
        </w:rPr>
        <w:t>only</w:t>
      </w:r>
      <w:r w:rsidRPr="00214AA4">
        <w:rPr>
          <w:rFonts w:asciiTheme="minorHAnsi" w:eastAsia="Times New Roman" w:hAnsiTheme="minorHAnsi" w:cs="Arial"/>
          <w:color w:val="000000" w:themeColor="text1"/>
          <w:sz w:val="20"/>
          <w:szCs w:val="20"/>
        </w:rPr>
        <w:t xml:space="preserve"> by the related academic unit</w:t>
      </w:r>
      <w:r w:rsidR="00CF72AD" w:rsidRPr="00214AA4">
        <w:rPr>
          <w:rFonts w:asciiTheme="minorHAnsi" w:eastAsia="Times New Roman" w:hAnsiTheme="minorHAnsi" w:cs="Arial"/>
          <w:color w:val="000000" w:themeColor="text1"/>
          <w:sz w:val="20"/>
          <w:szCs w:val="20"/>
        </w:rPr>
        <w:t xml:space="preserve"> </w:t>
      </w:r>
      <w:r w:rsidR="00D146AB" w:rsidRPr="00214AA4">
        <w:rPr>
          <w:rFonts w:asciiTheme="minorHAnsi" w:eastAsia="Times New Roman" w:hAnsiTheme="minorHAnsi" w:cs="Arial"/>
          <w:color w:val="000000" w:themeColor="text1"/>
          <w:sz w:val="20"/>
          <w:szCs w:val="20"/>
        </w:rPr>
        <w:t xml:space="preserve">which includes the advisor and department chair and </w:t>
      </w:r>
      <w:r w:rsidR="00CF72AD" w:rsidRPr="00214AA4">
        <w:rPr>
          <w:rFonts w:asciiTheme="minorHAnsi" w:eastAsia="Times New Roman" w:hAnsiTheme="minorHAnsi" w:cs="Arial"/>
          <w:color w:val="000000" w:themeColor="text1"/>
          <w:sz w:val="20"/>
          <w:szCs w:val="20"/>
        </w:rPr>
        <w:t>the college dean</w:t>
      </w:r>
      <w:r w:rsidR="00640AE1" w:rsidRPr="00214AA4">
        <w:rPr>
          <w:rFonts w:asciiTheme="minorHAnsi" w:eastAsia="Times New Roman" w:hAnsiTheme="minorHAnsi" w:cs="Arial"/>
          <w:color w:val="000000" w:themeColor="text1"/>
          <w:sz w:val="20"/>
          <w:szCs w:val="20"/>
        </w:rPr>
        <w:t>, but will require signatures of all college deans</w:t>
      </w:r>
      <w:r w:rsidR="00214AA4">
        <w:rPr>
          <w:rFonts w:asciiTheme="minorHAnsi" w:eastAsia="Times New Roman" w:hAnsiTheme="minorHAnsi" w:cs="Arial"/>
          <w:color w:val="000000" w:themeColor="text1"/>
          <w:sz w:val="20"/>
          <w:szCs w:val="20"/>
        </w:rPr>
        <w:t xml:space="preserve">.  </w:t>
      </w:r>
      <w:r w:rsidRPr="00214AA4">
        <w:rPr>
          <w:rFonts w:asciiTheme="minorHAnsi" w:eastAsia="Times New Roman" w:hAnsiTheme="minorHAnsi" w:cs="Arial"/>
          <w:color w:val="000000" w:themeColor="text1"/>
          <w:sz w:val="20"/>
          <w:szCs w:val="20"/>
        </w:rPr>
        <w:t xml:space="preserve">Once equivalencies are determined and documented by the related academic unit, the respective equivalent courses will be consistently applied to ALL students </w:t>
      </w:r>
      <w:r w:rsidR="00D146AB" w:rsidRPr="00214AA4">
        <w:rPr>
          <w:rFonts w:asciiTheme="minorHAnsi" w:eastAsia="Times New Roman" w:hAnsiTheme="minorHAnsi" w:cs="Arial"/>
          <w:color w:val="000000" w:themeColor="text1"/>
          <w:sz w:val="20"/>
          <w:szCs w:val="20"/>
        </w:rPr>
        <w:t xml:space="preserve">in that </w:t>
      </w:r>
      <w:r w:rsidRPr="00214AA4">
        <w:rPr>
          <w:rFonts w:asciiTheme="minorHAnsi" w:eastAsia="Times New Roman" w:hAnsiTheme="minorHAnsi" w:cs="Arial"/>
          <w:color w:val="000000" w:themeColor="text1"/>
          <w:sz w:val="20"/>
          <w:szCs w:val="20"/>
        </w:rPr>
        <w:t>program of study.</w:t>
      </w:r>
      <w:r w:rsidR="00640AE1" w:rsidRPr="00214AA4">
        <w:rPr>
          <w:rFonts w:asciiTheme="minorHAnsi" w:eastAsia="Times New Roman" w:hAnsiTheme="minorHAnsi" w:cs="Arial"/>
          <w:color w:val="000000" w:themeColor="text1"/>
          <w:sz w:val="20"/>
          <w:szCs w:val="20"/>
        </w:rPr>
        <w:t xml:space="preserve">  </w:t>
      </w:r>
      <w:r w:rsidR="00214AA4">
        <w:rPr>
          <w:rFonts w:asciiTheme="minorHAnsi" w:eastAsia="Times New Roman" w:hAnsiTheme="minorHAnsi" w:cs="Arial"/>
          <w:color w:val="000000" w:themeColor="text1"/>
          <w:sz w:val="20"/>
          <w:szCs w:val="20"/>
        </w:rPr>
        <w:t>Copies of the approved equivalency will be sent to all college deans by the Office of the Provost.</w:t>
      </w:r>
    </w:p>
    <w:p w:rsidR="009B4C53" w:rsidRPr="00214AA4" w:rsidRDefault="0033255F" w:rsidP="00214AA4">
      <w:pPr>
        <w:shd w:val="clear" w:color="auto" w:fill="FFFFFF"/>
        <w:spacing w:before="100" w:beforeAutospacing="1"/>
        <w:rPr>
          <w:rFonts w:asciiTheme="minorHAnsi" w:eastAsia="Times New Roman" w:hAnsiTheme="minorHAnsi" w:cs="Arial"/>
          <w:color w:val="000000" w:themeColor="text1"/>
          <w:sz w:val="20"/>
          <w:szCs w:val="20"/>
        </w:rPr>
      </w:pPr>
      <w:r w:rsidRPr="00214AA4">
        <w:rPr>
          <w:rFonts w:asciiTheme="minorHAnsi" w:eastAsia="Times New Roman" w:hAnsiTheme="minorHAnsi" w:cs="Arial"/>
          <w:b/>
          <w:bCs/>
          <w:color w:val="000000" w:themeColor="text1"/>
          <w:sz w:val="20"/>
          <w:szCs w:val="20"/>
        </w:rPr>
        <w:t>Course Substitution</w:t>
      </w:r>
      <w:r w:rsidRPr="00214AA4">
        <w:rPr>
          <w:rFonts w:asciiTheme="minorHAnsi" w:eastAsia="Times New Roman" w:hAnsiTheme="minorHAnsi" w:cs="Arial"/>
          <w:color w:val="000000" w:themeColor="text1"/>
          <w:sz w:val="20"/>
          <w:szCs w:val="20"/>
        </w:rPr>
        <w:t xml:space="preserve"> – any program course requirement, as approved through the curriculum process and listed in the catalog that is replaced/substituted by another course.  </w:t>
      </w:r>
      <w:r w:rsidRPr="00214AA4">
        <w:rPr>
          <w:rStyle w:val="tgc"/>
          <w:rFonts w:asciiTheme="minorHAnsi" w:hAnsiTheme="minorHAnsi" w:cs="Arial"/>
          <w:color w:val="000000" w:themeColor="text1"/>
          <w:sz w:val="20"/>
          <w:szCs w:val="20"/>
          <w:lang w:val="en"/>
        </w:rPr>
        <w:t xml:space="preserve">Each </w:t>
      </w:r>
      <w:r w:rsidRPr="00214AA4">
        <w:rPr>
          <w:rStyle w:val="tgc"/>
          <w:rFonts w:asciiTheme="minorHAnsi" w:hAnsiTheme="minorHAnsi" w:cs="Arial"/>
          <w:bCs/>
          <w:color w:val="000000" w:themeColor="text1"/>
          <w:sz w:val="20"/>
          <w:szCs w:val="20"/>
          <w:lang w:val="en"/>
        </w:rPr>
        <w:t>course substitution</w:t>
      </w:r>
      <w:r w:rsidRPr="00214AA4">
        <w:rPr>
          <w:rStyle w:val="tgc"/>
          <w:rFonts w:asciiTheme="minorHAnsi" w:hAnsiTheme="minorHAnsi" w:cs="Arial"/>
          <w:color w:val="000000" w:themeColor="text1"/>
          <w:sz w:val="20"/>
          <w:szCs w:val="20"/>
          <w:lang w:val="en"/>
        </w:rPr>
        <w:t xml:space="preserve"> is student-specific and </w:t>
      </w:r>
      <w:r w:rsidRPr="00214AA4">
        <w:rPr>
          <w:rStyle w:val="tgc"/>
          <w:rFonts w:asciiTheme="minorHAnsi" w:hAnsiTheme="minorHAnsi" w:cs="Arial"/>
          <w:bCs/>
          <w:color w:val="000000" w:themeColor="text1"/>
          <w:sz w:val="20"/>
          <w:szCs w:val="20"/>
          <w:lang w:val="en"/>
        </w:rPr>
        <w:t>defined</w:t>
      </w:r>
      <w:r w:rsidRPr="00214AA4">
        <w:rPr>
          <w:rStyle w:val="tgc"/>
          <w:rFonts w:asciiTheme="minorHAnsi" w:hAnsiTheme="minorHAnsi" w:cs="Arial"/>
          <w:color w:val="000000" w:themeColor="text1"/>
          <w:sz w:val="20"/>
          <w:szCs w:val="20"/>
          <w:lang w:val="en"/>
        </w:rPr>
        <w:t xml:space="preserve"> with that student in mind. </w:t>
      </w:r>
      <w:r w:rsidRPr="00214AA4">
        <w:rPr>
          <w:rFonts w:asciiTheme="minorHAnsi" w:eastAsia="Times New Roman" w:hAnsiTheme="minorHAnsi" w:cs="Arial"/>
          <w:color w:val="000000" w:themeColor="text1"/>
          <w:sz w:val="20"/>
          <w:szCs w:val="20"/>
        </w:rPr>
        <w:t xml:space="preserve"> All course substitutions must ensure the maintenance of academic program integrity and should be in the same area as the required course or in a closely related field.  Course substitution decisions are made </w:t>
      </w:r>
      <w:r w:rsidRPr="00214AA4">
        <w:rPr>
          <w:rFonts w:asciiTheme="minorHAnsi" w:eastAsia="Times New Roman" w:hAnsiTheme="minorHAnsi" w:cs="Arial"/>
          <w:bCs/>
          <w:i/>
          <w:iCs/>
          <w:color w:val="000000" w:themeColor="text1"/>
          <w:sz w:val="20"/>
          <w:szCs w:val="20"/>
          <w:u w:val="single"/>
        </w:rPr>
        <w:t>only</w:t>
      </w:r>
      <w:r w:rsidRPr="00214AA4">
        <w:rPr>
          <w:rFonts w:asciiTheme="minorHAnsi" w:eastAsia="Times New Roman" w:hAnsiTheme="minorHAnsi" w:cs="Arial"/>
          <w:color w:val="000000" w:themeColor="text1"/>
          <w:sz w:val="20"/>
          <w:szCs w:val="20"/>
        </w:rPr>
        <w:t xml:space="preserve"> by the </w:t>
      </w:r>
      <w:r w:rsidR="009B4C53" w:rsidRPr="00214AA4">
        <w:rPr>
          <w:rFonts w:asciiTheme="minorHAnsi" w:eastAsia="Times New Roman" w:hAnsiTheme="minorHAnsi" w:cs="Arial"/>
          <w:color w:val="000000" w:themeColor="text1"/>
          <w:sz w:val="20"/>
          <w:szCs w:val="20"/>
        </w:rPr>
        <w:t xml:space="preserve">advisor, department chair and college dean of the </w:t>
      </w:r>
      <w:r w:rsidRPr="00214AA4">
        <w:rPr>
          <w:rFonts w:asciiTheme="minorHAnsi" w:eastAsia="Times New Roman" w:hAnsiTheme="minorHAnsi" w:cs="Arial"/>
          <w:color w:val="000000" w:themeColor="text1"/>
          <w:sz w:val="20"/>
          <w:szCs w:val="20"/>
        </w:rPr>
        <w:t xml:space="preserve">related academic unit. </w:t>
      </w:r>
      <w:r w:rsidR="00214AA4">
        <w:rPr>
          <w:rFonts w:asciiTheme="minorHAnsi" w:eastAsia="Times New Roman" w:hAnsiTheme="minorHAnsi" w:cs="Arial"/>
          <w:color w:val="000000" w:themeColor="text1"/>
          <w:sz w:val="20"/>
          <w:szCs w:val="20"/>
        </w:rPr>
        <w:t xml:space="preserve"> If the course substitution is in a discipline other than requesting department, the department chair and college dean must approve the substitution (e.g. Management major requesting course substitution in biology – must be determined by department chair for biology and the COAS college dean).  </w:t>
      </w:r>
    </w:p>
    <w:p w:rsidR="0033255F" w:rsidRDefault="0033255F" w:rsidP="00214AA4">
      <w:pPr>
        <w:shd w:val="clear" w:color="auto" w:fill="FFFFFF"/>
        <w:spacing w:before="100" w:beforeAutospacing="1"/>
        <w:rPr>
          <w:rFonts w:asciiTheme="minorHAnsi" w:eastAsia="Times New Roman" w:hAnsiTheme="minorHAnsi" w:cs="Arial"/>
          <w:color w:val="000000" w:themeColor="text1"/>
          <w:sz w:val="20"/>
          <w:szCs w:val="20"/>
        </w:rPr>
      </w:pPr>
      <w:r w:rsidRPr="00214AA4">
        <w:rPr>
          <w:rFonts w:asciiTheme="minorHAnsi" w:eastAsia="Times New Roman" w:hAnsiTheme="minorHAnsi" w:cs="Arial"/>
          <w:b/>
          <w:bCs/>
          <w:color w:val="000000" w:themeColor="text1"/>
          <w:sz w:val="20"/>
          <w:szCs w:val="20"/>
        </w:rPr>
        <w:t>Waiver</w:t>
      </w:r>
      <w:r w:rsidRPr="00214AA4">
        <w:rPr>
          <w:rFonts w:asciiTheme="minorHAnsi" w:eastAsia="Times New Roman" w:hAnsiTheme="minorHAnsi" w:cs="Arial"/>
          <w:b/>
          <w:color w:val="000000" w:themeColor="text1"/>
          <w:sz w:val="20"/>
          <w:szCs w:val="20"/>
        </w:rPr>
        <w:t xml:space="preserve"> of Academic Requirements</w:t>
      </w:r>
      <w:r w:rsidRPr="00214AA4">
        <w:rPr>
          <w:rFonts w:asciiTheme="minorHAnsi" w:eastAsia="Times New Roman" w:hAnsiTheme="minorHAnsi" w:cs="Arial"/>
          <w:color w:val="000000" w:themeColor="text1"/>
          <w:sz w:val="20"/>
          <w:szCs w:val="20"/>
        </w:rPr>
        <w:t xml:space="preserve">– An exception made for any program or University requirement as listed in the appropriate Athens State University catalog.  All waivers must ensure the maintenance of academic program integrity.  Waiver decisions are made </w:t>
      </w:r>
      <w:r w:rsidRPr="00214AA4">
        <w:rPr>
          <w:rFonts w:asciiTheme="minorHAnsi" w:eastAsia="Times New Roman" w:hAnsiTheme="minorHAnsi" w:cs="Arial"/>
          <w:bCs/>
          <w:i/>
          <w:iCs/>
          <w:color w:val="000000" w:themeColor="text1"/>
          <w:sz w:val="20"/>
          <w:szCs w:val="20"/>
          <w:u w:val="single"/>
        </w:rPr>
        <w:t>only</w:t>
      </w:r>
      <w:r w:rsidRPr="00214AA4">
        <w:rPr>
          <w:rFonts w:asciiTheme="minorHAnsi" w:eastAsia="Times New Roman" w:hAnsiTheme="minorHAnsi" w:cs="Arial"/>
          <w:color w:val="000000" w:themeColor="text1"/>
          <w:sz w:val="20"/>
          <w:szCs w:val="20"/>
        </w:rPr>
        <w:t xml:space="preserve"> by the advisor, department chair and college dean of the related academic unit.  </w:t>
      </w:r>
    </w:p>
    <w:p w:rsidR="00647C86" w:rsidRDefault="00647C86" w:rsidP="00214AA4">
      <w:pPr>
        <w:shd w:val="clear" w:color="auto" w:fill="FFFFFF"/>
        <w:spacing w:before="100" w:beforeAutospacing="1"/>
        <w:rPr>
          <w:rFonts w:asciiTheme="minorHAnsi" w:eastAsia="Times New Roman" w:hAnsiTheme="minorHAnsi" w:cs="Arial"/>
          <w:color w:val="000000" w:themeColor="text1"/>
          <w:sz w:val="20"/>
          <w:szCs w:val="20"/>
        </w:rPr>
      </w:pPr>
    </w:p>
    <w:p w:rsidR="006415C4" w:rsidRDefault="006415C4" w:rsidP="00647C86">
      <w:pPr>
        <w:pBdr>
          <w:top w:val="single" w:sz="4" w:space="1" w:color="auto"/>
          <w:left w:val="single" w:sz="4" w:space="4" w:color="auto"/>
          <w:bottom w:val="single" w:sz="4" w:space="1" w:color="auto"/>
          <w:right w:val="single" w:sz="4" w:space="4" w:color="auto"/>
        </w:pBdr>
        <w:shd w:val="clear" w:color="auto" w:fill="FFFFFF"/>
        <w:ind w:right="-360"/>
        <w:jc w:val="both"/>
        <w:outlineLvl w:val="1"/>
        <w:rPr>
          <w:rFonts w:asciiTheme="minorHAnsi" w:eastAsia="Times New Roman" w:hAnsiTheme="minorHAnsi" w:cs="Arial"/>
          <w:b/>
          <w:bCs/>
          <w:color w:val="000000" w:themeColor="text1"/>
          <w:kern w:val="36"/>
        </w:rPr>
      </w:pPr>
    </w:p>
    <w:p w:rsidR="006415C4" w:rsidRDefault="00647C86" w:rsidP="00647C86">
      <w:pPr>
        <w:pBdr>
          <w:top w:val="single" w:sz="4" w:space="1" w:color="auto"/>
          <w:left w:val="single" w:sz="4" w:space="4" w:color="auto"/>
          <w:bottom w:val="single" w:sz="4" w:space="1" w:color="auto"/>
          <w:right w:val="single" w:sz="4" w:space="4" w:color="auto"/>
        </w:pBdr>
        <w:shd w:val="clear" w:color="auto" w:fill="FFFFFF"/>
        <w:ind w:right="-360"/>
        <w:jc w:val="both"/>
        <w:outlineLvl w:val="1"/>
        <w:rPr>
          <w:rFonts w:asciiTheme="minorHAnsi" w:eastAsia="Times New Roman" w:hAnsiTheme="minorHAnsi" w:cs="Arial"/>
          <w:b/>
          <w:bCs/>
          <w:color w:val="000000" w:themeColor="text1"/>
          <w:kern w:val="36"/>
        </w:rPr>
      </w:pPr>
      <w:r w:rsidRPr="00214AA4">
        <w:rPr>
          <w:rFonts w:asciiTheme="minorHAnsi" w:eastAsia="Times New Roman" w:hAnsiTheme="minorHAnsi" w:cs="Arial"/>
          <w:b/>
          <w:bCs/>
          <w:color w:val="000000" w:themeColor="text1"/>
          <w:kern w:val="36"/>
        </w:rPr>
        <w:t>ALL CURRICULUM ADJUSTMENT REQUESTS MUST GO TO THE PROVOST/VICE PRESIDENT FOR ACADEMIC AFFAIRS FOR FINAL APPROVAL AND TO ENSURE NOTIFICATION TO COLLEGE DEANS AND TO THE REGISTRAR.</w:t>
      </w:r>
    </w:p>
    <w:p w:rsidR="006415C4" w:rsidRDefault="006415C4" w:rsidP="00647C86">
      <w:pPr>
        <w:pBdr>
          <w:top w:val="single" w:sz="4" w:space="1" w:color="auto"/>
          <w:left w:val="single" w:sz="4" w:space="4" w:color="auto"/>
          <w:bottom w:val="single" w:sz="4" w:space="1" w:color="auto"/>
          <w:right w:val="single" w:sz="4" w:space="4" w:color="auto"/>
        </w:pBdr>
        <w:shd w:val="clear" w:color="auto" w:fill="FFFFFF"/>
        <w:ind w:right="-360"/>
        <w:jc w:val="both"/>
        <w:outlineLvl w:val="1"/>
        <w:rPr>
          <w:rFonts w:asciiTheme="minorHAnsi" w:eastAsia="Times New Roman" w:hAnsiTheme="minorHAnsi" w:cs="Arial"/>
          <w:b/>
          <w:bCs/>
          <w:color w:val="000000" w:themeColor="text1"/>
          <w:kern w:val="36"/>
        </w:rPr>
      </w:pPr>
    </w:p>
    <w:p w:rsidR="00647C86" w:rsidRDefault="00647C86" w:rsidP="00647C86">
      <w:pPr>
        <w:pBdr>
          <w:top w:val="single" w:sz="4" w:space="1" w:color="auto"/>
          <w:left w:val="single" w:sz="4" w:space="4" w:color="auto"/>
          <w:bottom w:val="single" w:sz="4" w:space="1" w:color="auto"/>
          <w:right w:val="single" w:sz="4" w:space="4" w:color="auto"/>
        </w:pBdr>
        <w:shd w:val="clear" w:color="auto" w:fill="FFFFFF"/>
        <w:ind w:right="-360"/>
        <w:jc w:val="both"/>
        <w:outlineLvl w:val="1"/>
        <w:rPr>
          <w:rFonts w:asciiTheme="minorHAnsi" w:eastAsia="Times New Roman" w:hAnsiTheme="minorHAnsi" w:cs="Arial"/>
          <w:b/>
          <w:bCs/>
          <w:color w:val="000000" w:themeColor="text1"/>
          <w:kern w:val="36"/>
        </w:rPr>
      </w:pPr>
      <w:r w:rsidRPr="00214AA4">
        <w:rPr>
          <w:rFonts w:asciiTheme="minorHAnsi" w:eastAsia="Times New Roman" w:hAnsiTheme="minorHAnsi" w:cs="Arial"/>
          <w:b/>
          <w:bCs/>
          <w:color w:val="000000" w:themeColor="text1"/>
          <w:kern w:val="36"/>
        </w:rPr>
        <w:t>THE REGISTRAR WILL PROCESS ALL APPROVALS.</w:t>
      </w:r>
    </w:p>
    <w:p w:rsidR="006415C4" w:rsidRDefault="006415C4" w:rsidP="00647C86">
      <w:pPr>
        <w:pBdr>
          <w:top w:val="single" w:sz="4" w:space="1" w:color="auto"/>
          <w:left w:val="single" w:sz="4" w:space="4" w:color="auto"/>
          <w:bottom w:val="single" w:sz="4" w:space="1" w:color="auto"/>
          <w:right w:val="single" w:sz="4" w:space="4" w:color="auto"/>
        </w:pBdr>
        <w:shd w:val="clear" w:color="auto" w:fill="FFFFFF"/>
        <w:ind w:right="-360"/>
        <w:jc w:val="both"/>
        <w:outlineLvl w:val="1"/>
        <w:rPr>
          <w:rFonts w:asciiTheme="minorHAnsi" w:eastAsia="Times New Roman" w:hAnsiTheme="minorHAnsi" w:cs="Arial"/>
          <w:b/>
          <w:bCs/>
          <w:color w:val="000000" w:themeColor="text1"/>
          <w:sz w:val="20"/>
          <w:szCs w:val="20"/>
        </w:rPr>
      </w:pPr>
    </w:p>
    <w:p w:rsidR="00647C86" w:rsidRDefault="00647C86" w:rsidP="00214AA4">
      <w:pPr>
        <w:shd w:val="clear" w:color="auto" w:fill="FFFFFF"/>
        <w:spacing w:before="100" w:beforeAutospacing="1"/>
        <w:rPr>
          <w:rFonts w:asciiTheme="minorHAnsi" w:eastAsia="Times New Roman" w:hAnsiTheme="minorHAnsi" w:cs="Arial"/>
          <w:b/>
          <w:color w:val="000000" w:themeColor="text1"/>
          <w:u w:val="single"/>
        </w:rPr>
      </w:pPr>
    </w:p>
    <w:p w:rsidR="00214AA4" w:rsidRPr="00214AA4" w:rsidRDefault="00214AA4" w:rsidP="00214AA4">
      <w:pPr>
        <w:shd w:val="clear" w:color="auto" w:fill="FFFFFF"/>
        <w:spacing w:before="100" w:beforeAutospacing="1"/>
        <w:rPr>
          <w:rFonts w:asciiTheme="minorHAnsi" w:eastAsia="Times New Roman" w:hAnsiTheme="minorHAnsi" w:cs="Arial"/>
          <w:b/>
          <w:color w:val="000000" w:themeColor="text1"/>
          <w:u w:val="single"/>
        </w:rPr>
      </w:pPr>
    </w:p>
    <w:p w:rsidR="00DC5CE5" w:rsidRDefault="00DC5CE5" w:rsidP="009B4C53">
      <w:pPr>
        <w:shd w:val="clear" w:color="auto" w:fill="FFFFFF"/>
        <w:spacing w:before="100" w:beforeAutospacing="1"/>
        <w:ind w:left="720"/>
        <w:rPr>
          <w:rFonts w:asciiTheme="minorHAnsi" w:eastAsia="Times New Roman" w:hAnsiTheme="minorHAnsi" w:cs="Arial"/>
          <w:color w:val="000000" w:themeColor="text1"/>
        </w:rPr>
      </w:pPr>
    </w:p>
    <w:p w:rsidR="00DC5CE5" w:rsidRDefault="002A70CE" w:rsidP="002A70CE">
      <w:pPr>
        <w:shd w:val="clear" w:color="auto" w:fill="FFFFFF"/>
        <w:tabs>
          <w:tab w:val="left" w:pos="3680"/>
        </w:tabs>
        <w:spacing w:before="100" w:beforeAutospacing="1"/>
        <w:ind w:left="720"/>
        <w:rPr>
          <w:rFonts w:asciiTheme="minorHAnsi" w:eastAsia="Times New Roman" w:hAnsiTheme="minorHAnsi" w:cs="Arial"/>
          <w:color w:val="000000" w:themeColor="text1"/>
        </w:rPr>
      </w:pPr>
      <w:r>
        <w:rPr>
          <w:rFonts w:asciiTheme="minorHAnsi" w:eastAsia="Times New Roman" w:hAnsiTheme="minorHAnsi" w:cs="Arial"/>
          <w:color w:val="000000" w:themeColor="text1"/>
        </w:rPr>
        <w:tab/>
      </w:r>
    </w:p>
    <w:p w:rsidR="00DC5CE5" w:rsidRDefault="00DC5CE5"/>
    <w:p w:rsidR="0033255F" w:rsidRDefault="0033255F">
      <w:r>
        <w:br w:type="page"/>
      </w:r>
    </w:p>
    <w:p w:rsidR="007015A5" w:rsidRPr="00EF7A21" w:rsidRDefault="0091198E" w:rsidP="006A1A59">
      <w:pPr>
        <w:spacing w:line="360" w:lineRule="auto"/>
        <w:rPr>
          <w:rFonts w:asciiTheme="minorHAnsi" w:hAnsiTheme="minorHAnsi"/>
          <w:u w:val="single"/>
        </w:rPr>
      </w:pPr>
      <w:r>
        <w:rPr>
          <w:rFonts w:asciiTheme="minorHAnsi" w:hAnsiTheme="minorHAnsi"/>
        </w:rPr>
        <w:lastRenderedPageBreak/>
        <w:t>Student Name</w:t>
      </w:r>
      <w:r>
        <w:rPr>
          <w:rFonts w:asciiTheme="minorHAnsi" w:hAnsiTheme="minorHAnsi"/>
        </w:rPr>
        <w:tab/>
        <w:t>(last, first, middle)</w:t>
      </w:r>
      <w:r w:rsidR="00EF7A21">
        <w:rPr>
          <w:rFonts w:asciiTheme="minorHAnsi" w:hAnsiTheme="minorHAnsi"/>
        </w:rPr>
        <w:t>:</w:t>
      </w:r>
      <w:r w:rsidR="006A1A59">
        <w:rPr>
          <w:rFonts w:asciiTheme="minorHAnsi" w:hAnsiTheme="minorHAnsi"/>
        </w:rPr>
        <w:tab/>
      </w:r>
      <w:sdt>
        <w:sdtPr>
          <w:rPr>
            <w:rFonts w:asciiTheme="minorHAnsi" w:hAnsiTheme="minorHAnsi"/>
            <w:u w:val="single"/>
          </w:rPr>
          <w:id w:val="-1989702546"/>
          <w:placeholder>
            <w:docPart w:val="0B9083ABD37541D1B3B0B917A64DA49C"/>
          </w:placeholder>
          <w:showingPlcHdr/>
        </w:sdtPr>
        <w:sdtEndPr/>
        <w:sdtContent>
          <w:r w:rsidR="006A1A59" w:rsidRPr="005D65FC">
            <w:rPr>
              <w:rStyle w:val="PlaceholderText"/>
              <w:u w:val="single"/>
            </w:rPr>
            <w:t>Click here to enter text.</w:t>
          </w:r>
        </w:sdtContent>
      </w:sdt>
      <w:r w:rsidR="00EF7A21">
        <w:rPr>
          <w:rFonts w:asciiTheme="minorHAnsi" w:hAnsiTheme="minorHAnsi"/>
        </w:rPr>
        <w:tab/>
      </w:r>
      <w:r>
        <w:rPr>
          <w:rFonts w:asciiTheme="minorHAnsi" w:hAnsiTheme="minorHAnsi"/>
        </w:rPr>
        <w:t>Student ID</w:t>
      </w:r>
      <w:r w:rsidR="006A1A59">
        <w:rPr>
          <w:rFonts w:asciiTheme="minorHAnsi" w:hAnsiTheme="minorHAnsi"/>
        </w:rPr>
        <w:t>:</w:t>
      </w:r>
      <w:r>
        <w:rPr>
          <w:rFonts w:asciiTheme="minorHAnsi" w:hAnsiTheme="minorHAnsi"/>
        </w:rPr>
        <w:t xml:space="preserve">  </w:t>
      </w:r>
      <w:sdt>
        <w:sdtPr>
          <w:rPr>
            <w:rFonts w:asciiTheme="minorHAnsi" w:hAnsiTheme="minorHAnsi"/>
            <w:u w:val="single"/>
          </w:rPr>
          <w:id w:val="-1134331110"/>
          <w:placeholder>
            <w:docPart w:val="FD8B7D75157147C2A5C595E73BE4F3B9"/>
          </w:placeholder>
          <w:showingPlcHdr/>
        </w:sdtPr>
        <w:sdtEndPr/>
        <w:sdtContent>
          <w:r w:rsidR="006A1A59" w:rsidRPr="005D65FC">
            <w:rPr>
              <w:rStyle w:val="PlaceholderText"/>
              <w:u w:val="single"/>
            </w:rPr>
            <w:t>Click here to enter text.</w:t>
          </w:r>
        </w:sdtContent>
      </w:sdt>
    </w:p>
    <w:p w:rsidR="004D5E08" w:rsidRDefault="004D5E08" w:rsidP="006A1A59">
      <w:pPr>
        <w:spacing w:line="360" w:lineRule="auto"/>
        <w:rPr>
          <w:rFonts w:asciiTheme="minorHAnsi" w:hAnsiTheme="minorHAnsi"/>
        </w:rPr>
      </w:pPr>
      <w:r>
        <w:rPr>
          <w:rFonts w:asciiTheme="minorHAnsi" w:hAnsiTheme="minorHAnsi"/>
        </w:rPr>
        <w:t>ASU E-mail:</w:t>
      </w:r>
      <w:r w:rsidR="00EF7A21">
        <w:rPr>
          <w:rFonts w:asciiTheme="minorHAnsi" w:hAnsiTheme="minorHAnsi"/>
        </w:rPr>
        <w:tab/>
      </w:r>
      <w:sdt>
        <w:sdtPr>
          <w:rPr>
            <w:rFonts w:asciiTheme="minorHAnsi" w:hAnsiTheme="minorHAnsi"/>
            <w:u w:val="single"/>
          </w:rPr>
          <w:id w:val="1394158452"/>
          <w:placeholder>
            <w:docPart w:val="6A9144C709CD4B49B62CCFCC173A6EE1"/>
          </w:placeholder>
          <w:showingPlcHdr/>
        </w:sdtPr>
        <w:sdtEndPr/>
        <w:sdtContent>
          <w:r w:rsidR="006A1A59" w:rsidRPr="005D65FC">
            <w:rPr>
              <w:rStyle w:val="PlaceholderText"/>
              <w:u w:val="single"/>
            </w:rPr>
            <w:t>Click here to enter text.</w:t>
          </w:r>
        </w:sdtContent>
      </w:sdt>
      <w:r>
        <w:rPr>
          <w:rFonts w:asciiTheme="minorHAnsi" w:hAnsiTheme="minorHAnsi"/>
        </w:rPr>
        <w:t xml:space="preserve"> </w:t>
      </w:r>
    </w:p>
    <w:p w:rsidR="004D5E08" w:rsidRDefault="004D5E08" w:rsidP="006A1A59">
      <w:pPr>
        <w:spacing w:line="360" w:lineRule="auto"/>
        <w:rPr>
          <w:rFonts w:asciiTheme="minorHAnsi" w:hAnsiTheme="minorHAnsi"/>
        </w:rPr>
      </w:pPr>
      <w:r>
        <w:rPr>
          <w:rFonts w:asciiTheme="minorHAnsi" w:hAnsiTheme="minorHAnsi"/>
        </w:rPr>
        <w:t>Major:</w:t>
      </w:r>
      <w:r>
        <w:rPr>
          <w:rFonts w:asciiTheme="minorHAnsi" w:hAnsiTheme="minorHAnsi"/>
        </w:rPr>
        <w:tab/>
      </w:r>
      <w:sdt>
        <w:sdtPr>
          <w:rPr>
            <w:rFonts w:asciiTheme="minorHAnsi" w:hAnsiTheme="minorHAnsi"/>
            <w:u w:val="single"/>
          </w:rPr>
          <w:id w:val="-426107464"/>
          <w:placeholder>
            <w:docPart w:val="353ED16C055F4611AA3B72FB892E61D1"/>
          </w:placeholder>
          <w:showingPlcHdr/>
        </w:sdtPr>
        <w:sdtEndPr/>
        <w:sdtContent>
          <w:r w:rsidR="006A1A59" w:rsidRPr="005D65FC">
            <w:rPr>
              <w:rStyle w:val="PlaceholderText"/>
              <w:u w:val="single"/>
            </w:rPr>
            <w:t>Click here to enter text.</w:t>
          </w:r>
        </w:sdtContent>
      </w:sdt>
      <w:r>
        <w:rPr>
          <w:rFonts w:asciiTheme="minorHAnsi" w:hAnsiTheme="minorHAnsi"/>
        </w:rPr>
        <w:tab/>
      </w:r>
      <w:r w:rsidR="006A1A59">
        <w:rPr>
          <w:rFonts w:asciiTheme="minorHAnsi" w:hAnsiTheme="minorHAnsi"/>
        </w:rPr>
        <w:tab/>
      </w:r>
      <w:r>
        <w:rPr>
          <w:rFonts w:asciiTheme="minorHAnsi" w:hAnsiTheme="minorHAnsi"/>
        </w:rPr>
        <w:t>Catalog of Record:</w:t>
      </w:r>
      <w:r w:rsidR="00EF7A21">
        <w:rPr>
          <w:rFonts w:asciiTheme="minorHAnsi" w:hAnsiTheme="minorHAnsi"/>
        </w:rPr>
        <w:t xml:space="preserve">  </w:t>
      </w:r>
      <w:sdt>
        <w:sdtPr>
          <w:rPr>
            <w:rFonts w:asciiTheme="minorHAnsi" w:hAnsiTheme="minorHAnsi"/>
            <w:u w:val="single"/>
          </w:rPr>
          <w:id w:val="-239331059"/>
          <w:placeholder>
            <w:docPart w:val="0AA378445F3D4D6D9F846370F85D9B7F"/>
          </w:placeholder>
          <w:showingPlcHdr/>
        </w:sdtPr>
        <w:sdtEndPr/>
        <w:sdtContent>
          <w:r w:rsidR="006A1A59" w:rsidRPr="005D65FC">
            <w:rPr>
              <w:rStyle w:val="PlaceholderText"/>
              <w:u w:val="single"/>
            </w:rPr>
            <w:t>Click here to enter text.</w:t>
          </w:r>
        </w:sdtContent>
      </w:sdt>
    </w:p>
    <w:p w:rsidR="004D5E08" w:rsidRPr="004D5E08" w:rsidRDefault="004D5E08" w:rsidP="00EF7A21">
      <w:pPr>
        <w:spacing w:line="276" w:lineRule="auto"/>
        <w:rPr>
          <w:rFonts w:asciiTheme="minorHAnsi" w:hAnsiTheme="minorHAnsi"/>
        </w:rPr>
      </w:pPr>
      <w:r>
        <w:rPr>
          <w:rFonts w:asciiTheme="minorHAnsi" w:hAnsiTheme="minorHAnsi"/>
        </w:rPr>
        <w:t xml:space="preserve">If substitution or waiver is for the minor, list it here:  </w:t>
      </w:r>
      <w:sdt>
        <w:sdtPr>
          <w:rPr>
            <w:rFonts w:asciiTheme="minorHAnsi" w:hAnsiTheme="minorHAnsi"/>
          </w:rPr>
          <w:id w:val="-1498645933"/>
          <w:placeholder>
            <w:docPart w:val="97C06EFB91C64E8D9A11614BA9B7EA55"/>
          </w:placeholder>
          <w:showingPlcHdr/>
        </w:sdtPr>
        <w:sdtEndPr/>
        <w:sdtContent>
          <w:r w:rsidR="006A1A59" w:rsidRPr="005D65FC">
            <w:rPr>
              <w:rStyle w:val="PlaceholderText"/>
              <w:u w:val="single"/>
            </w:rPr>
            <w:t>Click here to enter text.</w:t>
          </w:r>
        </w:sdtContent>
      </w:sdt>
    </w:p>
    <w:p w:rsidR="00243D68" w:rsidRPr="00EF7A21" w:rsidRDefault="00173D62" w:rsidP="00867399">
      <w:pPr>
        <w:pBdr>
          <w:top w:val="double" w:sz="4" w:space="1" w:color="auto"/>
          <w:left w:val="double" w:sz="4" w:space="4" w:color="auto"/>
          <w:bottom w:val="double" w:sz="4" w:space="1" w:color="auto"/>
          <w:right w:val="double" w:sz="4" w:space="4" w:color="auto"/>
        </w:pBdr>
        <w:rPr>
          <w:rFonts w:asciiTheme="minorHAnsi" w:hAnsiTheme="minorHAnsi"/>
          <w:b/>
          <w:u w:val="single"/>
        </w:rPr>
      </w:pPr>
      <w:r>
        <w:rPr>
          <w:rFonts w:asciiTheme="minorHAnsi" w:hAnsiTheme="minorHAnsi"/>
          <w:b/>
        </w:rPr>
        <w:t>CHOOSE THE APPROPRIATE REQUEST:</w:t>
      </w:r>
      <w:r>
        <w:rPr>
          <w:rFonts w:asciiTheme="minorHAnsi" w:hAnsiTheme="minorHAnsi"/>
          <w:b/>
        </w:rPr>
        <w:tab/>
      </w:r>
      <w:r w:rsidR="006A1A59">
        <w:rPr>
          <w:rFonts w:asciiTheme="minorHAnsi" w:hAnsiTheme="minorHAnsi"/>
          <w:b/>
        </w:rPr>
        <w:tab/>
      </w:r>
      <w:sdt>
        <w:sdtPr>
          <w:rPr>
            <w:rFonts w:asciiTheme="minorHAnsi" w:hAnsiTheme="minorHAnsi"/>
            <w:b/>
          </w:rPr>
          <w:alias w:val="Adjustment Type"/>
          <w:tag w:val="Adjustment Type"/>
          <w:id w:val="627059016"/>
          <w:placeholder>
            <w:docPart w:val="52B9D8979676482B86CFF94390C14707"/>
          </w:placeholder>
          <w:showingPlcHdr/>
          <w:dropDownList>
            <w:listItem w:value="Choose an item."/>
            <w:listItem w:displayText="Waiver Request" w:value="Waiver Request"/>
            <w:listItem w:displayText="Course Substitution" w:value="Course Substitution"/>
            <w:listItem w:displayText="Course Equivalency" w:value="Course Equivalency"/>
          </w:dropDownList>
        </w:sdtPr>
        <w:sdtEndPr/>
        <w:sdtContent>
          <w:r w:rsidR="00BD4812" w:rsidRPr="00F20542">
            <w:rPr>
              <w:rStyle w:val="PlaceholderText"/>
            </w:rPr>
            <w:t>Choose an item.</w:t>
          </w:r>
        </w:sdtContent>
      </w:sdt>
    </w:p>
    <w:p w:rsidR="00243D68" w:rsidRDefault="005D65FC" w:rsidP="00867399">
      <w:pPr>
        <w:pBdr>
          <w:top w:val="double" w:sz="4" w:space="1" w:color="auto"/>
          <w:left w:val="double" w:sz="4" w:space="4" w:color="auto"/>
          <w:bottom w:val="double" w:sz="4" w:space="1" w:color="auto"/>
          <w:right w:val="double" w:sz="4" w:space="4" w:color="auto"/>
        </w:pBdr>
        <w:rPr>
          <w:rFonts w:asciiTheme="minorHAnsi" w:hAnsiTheme="minorHAnsi"/>
        </w:rPr>
      </w:pPr>
      <w:r>
        <w:rPr>
          <w:rFonts w:asciiTheme="minorHAnsi" w:hAnsiTheme="minorHAnsi"/>
        </w:rPr>
        <w:t>**</w:t>
      </w:r>
      <w:r w:rsidR="00243D68" w:rsidRPr="00243D68">
        <w:rPr>
          <w:rFonts w:asciiTheme="minorHAnsi" w:hAnsiTheme="minorHAnsi"/>
        </w:rPr>
        <w:t>For waivers, complete part A</w:t>
      </w:r>
      <w:r>
        <w:rPr>
          <w:rFonts w:asciiTheme="minorHAnsi" w:hAnsiTheme="minorHAnsi"/>
        </w:rPr>
        <w:tab/>
      </w:r>
      <w:r>
        <w:rPr>
          <w:rFonts w:asciiTheme="minorHAnsi" w:hAnsiTheme="minorHAnsi"/>
        </w:rPr>
        <w:tab/>
        <w:t xml:space="preserve">** </w:t>
      </w:r>
      <w:proofErr w:type="gramStart"/>
      <w:r w:rsidR="00243D68" w:rsidRPr="00243D68">
        <w:rPr>
          <w:rFonts w:asciiTheme="minorHAnsi" w:hAnsiTheme="minorHAnsi"/>
        </w:rPr>
        <w:t>For</w:t>
      </w:r>
      <w:proofErr w:type="gramEnd"/>
      <w:r w:rsidR="00243D68" w:rsidRPr="00243D68">
        <w:rPr>
          <w:rFonts w:asciiTheme="minorHAnsi" w:hAnsiTheme="minorHAnsi"/>
        </w:rPr>
        <w:t xml:space="preserve"> substitutions or equivalencies, complete part B.</w:t>
      </w:r>
    </w:p>
    <w:p w:rsidR="005D65FC" w:rsidRPr="001160C7" w:rsidRDefault="001160C7" w:rsidP="005D65FC">
      <w:pPr>
        <w:pBdr>
          <w:top w:val="double" w:sz="4" w:space="1" w:color="auto"/>
          <w:left w:val="double" w:sz="4" w:space="4" w:color="auto"/>
          <w:bottom w:val="double" w:sz="4" w:space="1" w:color="auto"/>
          <w:right w:val="double" w:sz="4" w:space="4" w:color="auto"/>
        </w:pBdr>
        <w:jc w:val="center"/>
        <w:rPr>
          <w:rFonts w:asciiTheme="minorHAnsi" w:hAnsiTheme="minorHAnsi"/>
          <w:b/>
          <w:u w:val="single"/>
        </w:rPr>
      </w:pPr>
      <w:r w:rsidRPr="001160C7">
        <w:rPr>
          <w:rFonts w:asciiTheme="minorHAnsi" w:hAnsiTheme="minorHAnsi"/>
          <w:b/>
          <w:u w:val="single"/>
        </w:rPr>
        <w:t>IMPORTANT NOTE BELOW</w:t>
      </w:r>
    </w:p>
    <w:p w:rsidR="001160C7" w:rsidRDefault="007015A5" w:rsidP="005D65FC">
      <w:pPr>
        <w:pBdr>
          <w:top w:val="double" w:sz="4" w:space="1" w:color="auto"/>
          <w:left w:val="double" w:sz="4" w:space="4" w:color="auto"/>
          <w:bottom w:val="double" w:sz="4" w:space="1" w:color="auto"/>
          <w:right w:val="double" w:sz="4" w:space="4" w:color="auto"/>
        </w:pBdr>
        <w:rPr>
          <w:rFonts w:asciiTheme="minorHAnsi" w:hAnsiTheme="minorHAnsi"/>
          <w:sz w:val="20"/>
          <w:szCs w:val="20"/>
        </w:rPr>
      </w:pPr>
      <w:r w:rsidRPr="007015A5">
        <w:rPr>
          <w:rFonts w:asciiTheme="minorHAnsi" w:hAnsiTheme="minorHAnsi"/>
          <w:sz w:val="20"/>
          <w:szCs w:val="20"/>
        </w:rPr>
        <w:t xml:space="preserve">  </w:t>
      </w:r>
      <w:r w:rsidR="001160C7">
        <w:rPr>
          <w:rFonts w:asciiTheme="minorHAnsi" w:hAnsiTheme="minorHAnsi"/>
          <w:sz w:val="20"/>
          <w:szCs w:val="20"/>
        </w:rPr>
        <w:tab/>
      </w:r>
      <w:r w:rsidR="001160C7" w:rsidRPr="001160C7">
        <w:rPr>
          <w:rFonts w:asciiTheme="minorHAnsi" w:hAnsiTheme="minorHAnsi"/>
          <w:b/>
          <w:sz w:val="20"/>
          <w:szCs w:val="20"/>
        </w:rPr>
        <w:t xml:space="preserve">Course </w:t>
      </w:r>
      <w:r w:rsidR="001160C7">
        <w:rPr>
          <w:rFonts w:asciiTheme="minorHAnsi" w:hAnsiTheme="minorHAnsi"/>
          <w:b/>
          <w:sz w:val="20"/>
          <w:szCs w:val="20"/>
        </w:rPr>
        <w:t>s</w:t>
      </w:r>
      <w:r w:rsidR="001160C7" w:rsidRPr="001160C7">
        <w:rPr>
          <w:rFonts w:asciiTheme="minorHAnsi" w:hAnsiTheme="minorHAnsi"/>
          <w:b/>
          <w:sz w:val="20"/>
          <w:szCs w:val="20"/>
        </w:rPr>
        <w:t>ubstitution</w:t>
      </w:r>
      <w:r w:rsidR="001160C7">
        <w:rPr>
          <w:rFonts w:asciiTheme="minorHAnsi" w:hAnsiTheme="minorHAnsi"/>
          <w:sz w:val="20"/>
          <w:szCs w:val="20"/>
        </w:rPr>
        <w:t xml:space="preserve"> is defined as a 1-time substitution for 1 student</w:t>
      </w:r>
    </w:p>
    <w:p w:rsidR="007015A5" w:rsidRDefault="001160C7" w:rsidP="005D65FC">
      <w:pPr>
        <w:pBdr>
          <w:top w:val="double" w:sz="4" w:space="1" w:color="auto"/>
          <w:left w:val="double" w:sz="4" w:space="4" w:color="auto"/>
          <w:bottom w:val="double" w:sz="4" w:space="1" w:color="auto"/>
          <w:right w:val="double" w:sz="4" w:space="4" w:color="auto"/>
        </w:pBdr>
        <w:rPr>
          <w:rFonts w:asciiTheme="minorHAnsi" w:hAnsiTheme="minorHAnsi"/>
          <w:sz w:val="20"/>
          <w:szCs w:val="20"/>
        </w:rPr>
      </w:pPr>
      <w:r>
        <w:rPr>
          <w:rFonts w:asciiTheme="minorHAnsi" w:hAnsiTheme="minorHAnsi"/>
          <w:sz w:val="20"/>
          <w:szCs w:val="20"/>
        </w:rPr>
        <w:tab/>
      </w:r>
      <w:r w:rsidRPr="001160C7">
        <w:rPr>
          <w:rFonts w:asciiTheme="minorHAnsi" w:hAnsiTheme="minorHAnsi"/>
          <w:b/>
          <w:sz w:val="20"/>
          <w:szCs w:val="20"/>
        </w:rPr>
        <w:t>C</w:t>
      </w:r>
      <w:r w:rsidR="007015A5" w:rsidRPr="001160C7">
        <w:rPr>
          <w:rFonts w:asciiTheme="minorHAnsi" w:hAnsiTheme="minorHAnsi"/>
          <w:b/>
          <w:sz w:val="20"/>
          <w:szCs w:val="20"/>
        </w:rPr>
        <w:t>ourse equivalency</w:t>
      </w:r>
      <w:r w:rsidR="007015A5" w:rsidRPr="007015A5">
        <w:rPr>
          <w:rFonts w:asciiTheme="minorHAnsi" w:hAnsiTheme="minorHAnsi"/>
          <w:sz w:val="20"/>
          <w:szCs w:val="20"/>
        </w:rPr>
        <w:t xml:space="preserve"> is defined as a certain course from a specific institution that is a direct equivalent to an Athens State </w:t>
      </w:r>
      <w:r>
        <w:rPr>
          <w:rFonts w:asciiTheme="minorHAnsi" w:hAnsiTheme="minorHAnsi"/>
          <w:sz w:val="20"/>
          <w:szCs w:val="20"/>
        </w:rPr>
        <w:tab/>
        <w:t>U</w:t>
      </w:r>
      <w:r w:rsidR="00571199">
        <w:rPr>
          <w:rFonts w:asciiTheme="minorHAnsi" w:hAnsiTheme="minorHAnsi"/>
          <w:sz w:val="20"/>
          <w:szCs w:val="20"/>
        </w:rPr>
        <w:t xml:space="preserve">niversity </w:t>
      </w:r>
      <w:r w:rsidR="007015A5" w:rsidRPr="007015A5">
        <w:rPr>
          <w:rFonts w:asciiTheme="minorHAnsi" w:hAnsiTheme="minorHAnsi"/>
          <w:sz w:val="20"/>
          <w:szCs w:val="20"/>
        </w:rPr>
        <w:t xml:space="preserve">Course.  </w:t>
      </w:r>
      <w:r>
        <w:rPr>
          <w:rFonts w:asciiTheme="minorHAnsi" w:hAnsiTheme="minorHAnsi"/>
          <w:sz w:val="20"/>
          <w:szCs w:val="20"/>
        </w:rPr>
        <w:t xml:space="preserve">The equivalency will </w:t>
      </w:r>
      <w:r w:rsidR="00E14615">
        <w:rPr>
          <w:rFonts w:asciiTheme="minorHAnsi" w:hAnsiTheme="minorHAnsi"/>
          <w:sz w:val="20"/>
          <w:szCs w:val="20"/>
        </w:rPr>
        <w:t>be applied to all students in the program</w:t>
      </w:r>
      <w:r>
        <w:rPr>
          <w:rFonts w:asciiTheme="minorHAnsi" w:hAnsiTheme="minorHAnsi"/>
          <w:sz w:val="20"/>
          <w:szCs w:val="20"/>
        </w:rPr>
        <w:t>.</w:t>
      </w:r>
    </w:p>
    <w:p w:rsidR="004D5E08" w:rsidRDefault="004D5E08">
      <w:pPr>
        <w:rPr>
          <w:rFonts w:asciiTheme="minorHAnsi" w:hAnsiTheme="minorHAnsi"/>
          <w:sz w:val="20"/>
          <w:szCs w:val="20"/>
        </w:rPr>
      </w:pPr>
    </w:p>
    <w:tbl>
      <w:tblPr>
        <w:tblStyle w:val="TableGrid"/>
        <w:tblW w:w="0" w:type="auto"/>
        <w:tblLook w:val="04A0" w:firstRow="1" w:lastRow="0" w:firstColumn="1" w:lastColumn="0" w:noHBand="0" w:noVBand="1"/>
      </w:tblPr>
      <w:tblGrid>
        <w:gridCol w:w="4158"/>
        <w:gridCol w:w="6858"/>
      </w:tblGrid>
      <w:tr w:rsidR="006B01E8" w:rsidTr="006B01E8">
        <w:tc>
          <w:tcPr>
            <w:tcW w:w="4158" w:type="dxa"/>
            <w:shd w:val="clear" w:color="auto" w:fill="BFBFBF" w:themeFill="background1" w:themeFillShade="BF"/>
          </w:tcPr>
          <w:p w:rsidR="006B01E8" w:rsidRDefault="006B01E8">
            <w:pPr>
              <w:rPr>
                <w:rFonts w:asciiTheme="minorHAnsi" w:hAnsiTheme="minorHAnsi"/>
                <w:sz w:val="20"/>
                <w:szCs w:val="20"/>
              </w:rPr>
            </w:pPr>
          </w:p>
          <w:p w:rsidR="006B01E8" w:rsidRDefault="006B01E8">
            <w:pPr>
              <w:rPr>
                <w:rFonts w:asciiTheme="minorHAnsi" w:hAnsiTheme="minorHAnsi"/>
                <w:sz w:val="20"/>
                <w:szCs w:val="20"/>
              </w:rPr>
            </w:pPr>
            <w:r>
              <w:rPr>
                <w:rFonts w:asciiTheme="minorHAnsi" w:hAnsiTheme="minorHAnsi"/>
                <w:b/>
              </w:rPr>
              <w:t>A.</w:t>
            </w:r>
            <w:r>
              <w:rPr>
                <w:rFonts w:asciiTheme="minorHAnsi" w:hAnsiTheme="minorHAnsi"/>
                <w:b/>
              </w:rPr>
              <w:tab/>
              <w:t>WAIVER REQUEST (be specific):</w:t>
            </w:r>
          </w:p>
        </w:tc>
        <w:tc>
          <w:tcPr>
            <w:tcW w:w="6858" w:type="dxa"/>
          </w:tcPr>
          <w:p w:rsidR="006B01E8" w:rsidRDefault="006B01E8">
            <w:pPr>
              <w:rPr>
                <w:rFonts w:asciiTheme="minorHAnsi" w:hAnsiTheme="minorHAnsi"/>
                <w:sz w:val="20"/>
                <w:szCs w:val="20"/>
              </w:rPr>
            </w:pPr>
          </w:p>
          <w:sdt>
            <w:sdtPr>
              <w:rPr>
                <w:rFonts w:asciiTheme="minorHAnsi" w:hAnsiTheme="minorHAnsi"/>
                <w:sz w:val="20"/>
                <w:szCs w:val="20"/>
              </w:rPr>
              <w:id w:val="1435088805"/>
              <w:placeholder>
                <w:docPart w:val="DefaultPlaceholder_1082065158"/>
              </w:placeholder>
              <w:showingPlcHdr/>
            </w:sdtPr>
            <w:sdtEndPr/>
            <w:sdtContent>
              <w:p w:rsidR="006B01E8" w:rsidRDefault="006B01E8">
                <w:pPr>
                  <w:rPr>
                    <w:rFonts w:asciiTheme="minorHAnsi" w:hAnsiTheme="minorHAnsi"/>
                    <w:sz w:val="20"/>
                    <w:szCs w:val="20"/>
                  </w:rPr>
                </w:pPr>
                <w:r w:rsidRPr="00DC5285">
                  <w:rPr>
                    <w:rStyle w:val="PlaceholderText"/>
                  </w:rPr>
                  <w:t>Click here to enter text.</w:t>
                </w:r>
              </w:p>
            </w:sdtContent>
          </w:sdt>
        </w:tc>
      </w:tr>
      <w:tr w:rsidR="006B01E8" w:rsidTr="00C65C7B">
        <w:tc>
          <w:tcPr>
            <w:tcW w:w="11016" w:type="dxa"/>
            <w:gridSpan w:val="2"/>
          </w:tcPr>
          <w:p w:rsidR="006B01E8" w:rsidRDefault="006B01E8">
            <w:pPr>
              <w:rPr>
                <w:rFonts w:asciiTheme="minorHAnsi" w:hAnsiTheme="minorHAnsi"/>
                <w:sz w:val="20"/>
                <w:szCs w:val="20"/>
              </w:rPr>
            </w:pPr>
            <w:r>
              <w:rPr>
                <w:rFonts w:asciiTheme="minorHAnsi" w:hAnsiTheme="minorHAnsi"/>
                <w:b/>
              </w:rPr>
              <w:t>Justification for waiver:</w:t>
            </w:r>
          </w:p>
        </w:tc>
      </w:tr>
      <w:tr w:rsidR="006B01E8" w:rsidTr="006B244C">
        <w:tc>
          <w:tcPr>
            <w:tcW w:w="11016" w:type="dxa"/>
            <w:gridSpan w:val="2"/>
          </w:tcPr>
          <w:p w:rsidR="006B01E8" w:rsidRDefault="006B01E8">
            <w:pPr>
              <w:rPr>
                <w:rFonts w:asciiTheme="minorHAnsi" w:hAnsiTheme="minorHAnsi"/>
                <w:sz w:val="20"/>
                <w:szCs w:val="20"/>
              </w:rPr>
            </w:pPr>
          </w:p>
          <w:sdt>
            <w:sdtPr>
              <w:rPr>
                <w:rFonts w:asciiTheme="minorHAnsi" w:hAnsiTheme="minorHAnsi"/>
                <w:sz w:val="20"/>
                <w:szCs w:val="20"/>
              </w:rPr>
              <w:id w:val="-651521212"/>
              <w:placeholder>
                <w:docPart w:val="DefaultPlaceholder_1082065158"/>
              </w:placeholder>
              <w:showingPlcHdr/>
            </w:sdtPr>
            <w:sdtEndPr/>
            <w:sdtContent>
              <w:p w:rsidR="006B01E8" w:rsidRDefault="006B01E8">
                <w:pPr>
                  <w:rPr>
                    <w:rFonts w:asciiTheme="minorHAnsi" w:hAnsiTheme="minorHAnsi"/>
                    <w:sz w:val="20"/>
                    <w:szCs w:val="20"/>
                  </w:rPr>
                </w:pPr>
                <w:r w:rsidRPr="00DC5285">
                  <w:rPr>
                    <w:rStyle w:val="PlaceholderText"/>
                  </w:rPr>
                  <w:t>Click here to enter text.</w:t>
                </w:r>
              </w:p>
            </w:sdtContent>
          </w:sdt>
        </w:tc>
      </w:tr>
    </w:tbl>
    <w:p w:rsidR="006B01E8" w:rsidRDefault="006B01E8">
      <w:pPr>
        <w:rPr>
          <w:rFonts w:asciiTheme="minorHAnsi" w:hAnsiTheme="minorHAnsi"/>
          <w:sz w:val="20"/>
          <w:szCs w:val="20"/>
        </w:rPr>
      </w:pPr>
    </w:p>
    <w:p w:rsidR="006B01E8" w:rsidRDefault="006B01E8">
      <w:pPr>
        <w:rPr>
          <w:rFonts w:asciiTheme="minorHAnsi" w:hAnsiTheme="minorHAnsi"/>
          <w:sz w:val="20"/>
          <w:szCs w:val="20"/>
        </w:rPr>
      </w:pPr>
    </w:p>
    <w:tbl>
      <w:tblPr>
        <w:tblStyle w:val="TableGrid"/>
        <w:tblW w:w="11106" w:type="dxa"/>
        <w:tblLayout w:type="fixed"/>
        <w:tblLook w:val="04A0" w:firstRow="1" w:lastRow="0" w:firstColumn="1" w:lastColumn="0" w:noHBand="0" w:noVBand="1"/>
      </w:tblPr>
      <w:tblGrid>
        <w:gridCol w:w="828"/>
        <w:gridCol w:w="2880"/>
        <w:gridCol w:w="900"/>
        <w:gridCol w:w="352"/>
        <w:gridCol w:w="458"/>
        <w:gridCol w:w="2540"/>
        <w:gridCol w:w="2320"/>
        <w:gridCol w:w="828"/>
      </w:tblGrid>
      <w:tr w:rsidR="00243D68" w:rsidTr="006B01E8">
        <w:trPr>
          <w:trHeight w:val="387"/>
        </w:trPr>
        <w:tc>
          <w:tcPr>
            <w:tcW w:w="11106" w:type="dxa"/>
            <w:gridSpan w:val="8"/>
            <w:tcBorders>
              <w:top w:val="double" w:sz="4" w:space="0" w:color="auto"/>
              <w:left w:val="double" w:sz="4" w:space="0" w:color="auto"/>
              <w:bottom w:val="single" w:sz="4" w:space="0" w:color="auto"/>
              <w:right w:val="double" w:sz="4" w:space="0" w:color="auto"/>
            </w:tcBorders>
            <w:shd w:val="clear" w:color="auto" w:fill="BFBFBF" w:themeFill="background1" w:themeFillShade="BF"/>
          </w:tcPr>
          <w:p w:rsidR="00317BFF" w:rsidRDefault="005D781A" w:rsidP="00317BFF">
            <w:pPr>
              <w:rPr>
                <w:rFonts w:asciiTheme="minorHAnsi" w:hAnsiTheme="minorHAnsi"/>
                <w:b/>
              </w:rPr>
            </w:pPr>
            <w:r>
              <w:rPr>
                <w:rFonts w:asciiTheme="minorHAnsi" w:hAnsiTheme="minorHAnsi"/>
                <w:b/>
              </w:rPr>
              <w:t>B.  CHECK APPROPRIATE BOX:</w:t>
            </w:r>
            <w:r>
              <w:rPr>
                <w:rFonts w:asciiTheme="minorHAnsi" w:hAnsiTheme="minorHAnsi"/>
                <w:b/>
              </w:rPr>
              <w:tab/>
            </w:r>
          </w:p>
        </w:tc>
      </w:tr>
      <w:tr w:rsidR="00E73795" w:rsidTr="00E73795">
        <w:trPr>
          <w:trHeight w:val="520"/>
        </w:trPr>
        <w:tc>
          <w:tcPr>
            <w:tcW w:w="4960" w:type="dxa"/>
            <w:gridSpan w:val="4"/>
            <w:tcBorders>
              <w:top w:val="single" w:sz="4" w:space="0" w:color="auto"/>
              <w:left w:val="double" w:sz="4" w:space="0" w:color="auto"/>
              <w:bottom w:val="single" w:sz="4" w:space="0" w:color="auto"/>
              <w:right w:val="single" w:sz="4" w:space="0" w:color="auto"/>
            </w:tcBorders>
          </w:tcPr>
          <w:p w:rsidR="00E73795" w:rsidRDefault="00961088" w:rsidP="00E73795">
            <w:pPr>
              <w:ind w:left="576" w:hanging="576"/>
              <w:rPr>
                <w:rFonts w:asciiTheme="minorHAnsi" w:hAnsiTheme="minorHAnsi"/>
                <w:b/>
              </w:rPr>
            </w:pPr>
            <w:sdt>
              <w:sdtPr>
                <w:rPr>
                  <w:rFonts w:asciiTheme="minorHAnsi" w:hAnsiTheme="minorHAnsi"/>
                  <w:b/>
                </w:rPr>
                <w:id w:val="280854320"/>
                <w14:checkbox>
                  <w14:checked w14:val="0"/>
                  <w14:checkedState w14:val="2612" w14:font="MS Gothic"/>
                  <w14:uncheckedState w14:val="2610" w14:font="MS Gothic"/>
                </w14:checkbox>
              </w:sdtPr>
              <w:sdtEndPr/>
              <w:sdtContent>
                <w:r w:rsidR="00E73795">
                  <w:rPr>
                    <w:rFonts w:ascii="MS Gothic" w:eastAsia="MS Gothic" w:hAnsi="MS Gothic" w:hint="eastAsia"/>
                    <w:b/>
                  </w:rPr>
                  <w:t>☐</w:t>
                </w:r>
              </w:sdtContent>
            </w:sdt>
            <w:r w:rsidR="00E73795">
              <w:rPr>
                <w:rFonts w:asciiTheme="minorHAnsi" w:hAnsiTheme="minorHAnsi"/>
                <w:b/>
              </w:rPr>
              <w:t xml:space="preserve">   Course Substitution (1-time substitution for 1 student)</w:t>
            </w:r>
            <w:r w:rsidR="00E73795">
              <w:rPr>
                <w:rFonts w:asciiTheme="minorHAnsi" w:hAnsiTheme="minorHAnsi"/>
                <w:b/>
              </w:rPr>
              <w:tab/>
            </w:r>
            <w:r w:rsidR="00E73795">
              <w:rPr>
                <w:rFonts w:asciiTheme="minorHAnsi" w:hAnsiTheme="minorHAnsi"/>
                <w:b/>
              </w:rPr>
              <w:tab/>
            </w:r>
          </w:p>
        </w:tc>
        <w:tc>
          <w:tcPr>
            <w:tcW w:w="6146" w:type="dxa"/>
            <w:gridSpan w:val="4"/>
            <w:tcBorders>
              <w:top w:val="single" w:sz="4" w:space="0" w:color="auto"/>
              <w:left w:val="single" w:sz="4" w:space="0" w:color="auto"/>
              <w:bottom w:val="single" w:sz="4" w:space="0" w:color="auto"/>
              <w:right w:val="double" w:sz="4" w:space="0" w:color="auto"/>
            </w:tcBorders>
          </w:tcPr>
          <w:p w:rsidR="00E73795" w:rsidRDefault="00961088">
            <w:pPr>
              <w:rPr>
                <w:rFonts w:asciiTheme="minorHAnsi" w:hAnsiTheme="minorHAnsi"/>
                <w:b/>
              </w:rPr>
            </w:pPr>
            <w:sdt>
              <w:sdtPr>
                <w:rPr>
                  <w:rFonts w:asciiTheme="minorHAnsi" w:hAnsiTheme="minorHAnsi"/>
                  <w:b/>
                </w:rPr>
                <w:id w:val="1275756886"/>
                <w14:checkbox>
                  <w14:checked w14:val="0"/>
                  <w14:checkedState w14:val="2612" w14:font="MS Gothic"/>
                  <w14:uncheckedState w14:val="2610" w14:font="MS Gothic"/>
                </w14:checkbox>
              </w:sdtPr>
              <w:sdtEndPr/>
              <w:sdtContent>
                <w:r w:rsidR="00E73795">
                  <w:rPr>
                    <w:rFonts w:ascii="MS Gothic" w:eastAsia="MS Gothic" w:hAnsi="MS Gothic" w:hint="eastAsia"/>
                    <w:b/>
                  </w:rPr>
                  <w:t>☐</w:t>
                </w:r>
              </w:sdtContent>
            </w:sdt>
            <w:r w:rsidR="00E73795">
              <w:rPr>
                <w:rFonts w:asciiTheme="minorHAnsi" w:hAnsiTheme="minorHAnsi"/>
                <w:b/>
              </w:rPr>
              <w:t xml:space="preserve"> Course Equivalency (for all students in the program</w:t>
            </w:r>
            <w:r w:rsidR="00931AA1">
              <w:rPr>
                <w:rFonts w:asciiTheme="minorHAnsi" w:hAnsiTheme="minorHAnsi"/>
                <w:b/>
              </w:rPr>
              <w:t>)</w:t>
            </w:r>
          </w:p>
          <w:p w:rsidR="00E73795" w:rsidRDefault="00E73795" w:rsidP="00E73795">
            <w:pPr>
              <w:rPr>
                <w:rFonts w:asciiTheme="minorHAnsi" w:hAnsiTheme="minorHAnsi"/>
                <w:b/>
              </w:rPr>
            </w:pPr>
          </w:p>
        </w:tc>
      </w:tr>
      <w:tr w:rsidR="00243D68" w:rsidTr="005D65FC">
        <w:tc>
          <w:tcPr>
            <w:tcW w:w="4608" w:type="dxa"/>
            <w:gridSpan w:val="3"/>
            <w:tcBorders>
              <w:left w:val="double" w:sz="4" w:space="0" w:color="auto"/>
              <w:bottom w:val="single" w:sz="24" w:space="0" w:color="auto"/>
              <w:right w:val="single" w:sz="24" w:space="0" w:color="auto"/>
            </w:tcBorders>
          </w:tcPr>
          <w:p w:rsidR="006A1A59" w:rsidRDefault="006A1A59" w:rsidP="00243D68">
            <w:pPr>
              <w:jc w:val="center"/>
              <w:rPr>
                <w:rFonts w:asciiTheme="minorHAnsi" w:hAnsiTheme="minorHAnsi"/>
                <w:b/>
              </w:rPr>
            </w:pPr>
          </w:p>
          <w:p w:rsidR="00243D68" w:rsidRDefault="005D781A" w:rsidP="00486DAE">
            <w:pPr>
              <w:jc w:val="center"/>
              <w:rPr>
                <w:rFonts w:asciiTheme="minorHAnsi" w:hAnsiTheme="minorHAnsi"/>
                <w:b/>
              </w:rPr>
            </w:pPr>
            <w:r>
              <w:rPr>
                <w:rFonts w:asciiTheme="minorHAnsi" w:hAnsiTheme="minorHAnsi"/>
                <w:b/>
              </w:rPr>
              <w:t>Requirement (</w:t>
            </w:r>
            <w:r w:rsidR="00486DAE">
              <w:rPr>
                <w:rFonts w:asciiTheme="minorHAnsi" w:hAnsiTheme="minorHAnsi"/>
                <w:b/>
              </w:rPr>
              <w:t xml:space="preserve">Gen. Ed. or </w:t>
            </w:r>
            <w:r>
              <w:rPr>
                <w:rFonts w:asciiTheme="minorHAnsi" w:hAnsiTheme="minorHAnsi"/>
                <w:b/>
              </w:rPr>
              <w:t>ASU Course)</w:t>
            </w:r>
          </w:p>
        </w:tc>
        <w:tc>
          <w:tcPr>
            <w:tcW w:w="6498" w:type="dxa"/>
            <w:gridSpan w:val="5"/>
            <w:tcBorders>
              <w:left w:val="single" w:sz="24" w:space="0" w:color="auto"/>
              <w:bottom w:val="single" w:sz="24" w:space="0" w:color="auto"/>
              <w:right w:val="double" w:sz="4" w:space="0" w:color="auto"/>
            </w:tcBorders>
          </w:tcPr>
          <w:p w:rsidR="006A1A59" w:rsidRDefault="006A1A59" w:rsidP="00243D68">
            <w:pPr>
              <w:jc w:val="center"/>
              <w:rPr>
                <w:rFonts w:asciiTheme="minorHAnsi" w:hAnsiTheme="minorHAnsi"/>
                <w:b/>
              </w:rPr>
            </w:pPr>
          </w:p>
          <w:p w:rsidR="00243D68" w:rsidRDefault="005D781A" w:rsidP="00243D68">
            <w:pPr>
              <w:jc w:val="center"/>
              <w:rPr>
                <w:rFonts w:asciiTheme="minorHAnsi" w:hAnsiTheme="minorHAnsi"/>
                <w:b/>
              </w:rPr>
            </w:pPr>
            <w:r>
              <w:rPr>
                <w:rFonts w:asciiTheme="minorHAnsi" w:hAnsiTheme="minorHAnsi"/>
                <w:b/>
              </w:rPr>
              <w:t>Substituted Course or Equivalent Course</w:t>
            </w:r>
          </w:p>
        </w:tc>
      </w:tr>
      <w:tr w:rsidR="00BA2887" w:rsidTr="005D65FC">
        <w:tc>
          <w:tcPr>
            <w:tcW w:w="828" w:type="dxa"/>
            <w:tcBorders>
              <w:top w:val="single" w:sz="24" w:space="0" w:color="auto"/>
              <w:left w:val="double" w:sz="4" w:space="0" w:color="auto"/>
            </w:tcBorders>
          </w:tcPr>
          <w:p w:rsidR="00243D68" w:rsidRPr="005D781A" w:rsidRDefault="005D781A" w:rsidP="005D781A">
            <w:pPr>
              <w:jc w:val="center"/>
              <w:rPr>
                <w:rFonts w:asciiTheme="minorHAnsi" w:hAnsiTheme="minorHAnsi"/>
                <w:b/>
                <w:sz w:val="20"/>
                <w:szCs w:val="20"/>
              </w:rPr>
            </w:pPr>
            <w:r w:rsidRPr="005D781A">
              <w:rPr>
                <w:rFonts w:asciiTheme="minorHAnsi" w:hAnsiTheme="minorHAnsi"/>
                <w:b/>
                <w:sz w:val="20"/>
                <w:szCs w:val="20"/>
              </w:rPr>
              <w:t>Prefix</w:t>
            </w:r>
          </w:p>
        </w:tc>
        <w:tc>
          <w:tcPr>
            <w:tcW w:w="2880" w:type="dxa"/>
            <w:tcBorders>
              <w:top w:val="single" w:sz="24" w:space="0" w:color="auto"/>
            </w:tcBorders>
          </w:tcPr>
          <w:p w:rsidR="00243D68" w:rsidRPr="005D781A" w:rsidRDefault="005D781A" w:rsidP="005D781A">
            <w:pPr>
              <w:jc w:val="center"/>
              <w:rPr>
                <w:rFonts w:asciiTheme="minorHAnsi" w:hAnsiTheme="minorHAnsi"/>
                <w:b/>
                <w:sz w:val="20"/>
                <w:szCs w:val="20"/>
              </w:rPr>
            </w:pPr>
            <w:r w:rsidRPr="005D781A">
              <w:rPr>
                <w:rFonts w:asciiTheme="minorHAnsi" w:hAnsiTheme="minorHAnsi"/>
                <w:b/>
                <w:sz w:val="20"/>
                <w:szCs w:val="20"/>
              </w:rPr>
              <w:t>Course Title</w:t>
            </w:r>
          </w:p>
        </w:tc>
        <w:tc>
          <w:tcPr>
            <w:tcW w:w="900" w:type="dxa"/>
            <w:tcBorders>
              <w:top w:val="single" w:sz="24" w:space="0" w:color="auto"/>
              <w:right w:val="single" w:sz="24" w:space="0" w:color="auto"/>
            </w:tcBorders>
          </w:tcPr>
          <w:p w:rsidR="00243D68" w:rsidRPr="005D781A" w:rsidRDefault="005D781A" w:rsidP="005D781A">
            <w:pPr>
              <w:jc w:val="center"/>
              <w:rPr>
                <w:rFonts w:asciiTheme="minorHAnsi" w:hAnsiTheme="minorHAnsi"/>
                <w:b/>
                <w:sz w:val="20"/>
                <w:szCs w:val="20"/>
              </w:rPr>
            </w:pPr>
            <w:r>
              <w:rPr>
                <w:rFonts w:asciiTheme="minorHAnsi" w:hAnsiTheme="minorHAnsi"/>
                <w:b/>
                <w:sz w:val="20"/>
                <w:szCs w:val="20"/>
              </w:rPr>
              <w:t>Sem. Hrs.</w:t>
            </w:r>
          </w:p>
        </w:tc>
        <w:tc>
          <w:tcPr>
            <w:tcW w:w="810" w:type="dxa"/>
            <w:gridSpan w:val="2"/>
            <w:tcBorders>
              <w:top w:val="single" w:sz="24" w:space="0" w:color="auto"/>
              <w:left w:val="single" w:sz="24" w:space="0" w:color="auto"/>
            </w:tcBorders>
          </w:tcPr>
          <w:p w:rsidR="00243D68" w:rsidRPr="005D781A" w:rsidRDefault="005D781A" w:rsidP="005D781A">
            <w:pPr>
              <w:jc w:val="center"/>
              <w:rPr>
                <w:rFonts w:asciiTheme="minorHAnsi" w:hAnsiTheme="minorHAnsi"/>
                <w:b/>
                <w:sz w:val="20"/>
                <w:szCs w:val="20"/>
              </w:rPr>
            </w:pPr>
            <w:r>
              <w:rPr>
                <w:rFonts w:asciiTheme="minorHAnsi" w:hAnsiTheme="minorHAnsi"/>
                <w:b/>
                <w:sz w:val="20"/>
                <w:szCs w:val="20"/>
              </w:rPr>
              <w:t>Prefix</w:t>
            </w:r>
          </w:p>
        </w:tc>
        <w:tc>
          <w:tcPr>
            <w:tcW w:w="2540" w:type="dxa"/>
            <w:tcBorders>
              <w:top w:val="single" w:sz="24" w:space="0" w:color="auto"/>
            </w:tcBorders>
          </w:tcPr>
          <w:p w:rsidR="00243D68" w:rsidRPr="005D781A" w:rsidRDefault="005D781A" w:rsidP="005D781A">
            <w:pPr>
              <w:jc w:val="center"/>
              <w:rPr>
                <w:rFonts w:asciiTheme="minorHAnsi" w:hAnsiTheme="minorHAnsi"/>
                <w:b/>
                <w:sz w:val="20"/>
                <w:szCs w:val="20"/>
              </w:rPr>
            </w:pPr>
            <w:r>
              <w:rPr>
                <w:rFonts w:asciiTheme="minorHAnsi" w:hAnsiTheme="minorHAnsi"/>
                <w:b/>
                <w:sz w:val="20"/>
                <w:szCs w:val="20"/>
              </w:rPr>
              <w:t>Course Title</w:t>
            </w:r>
          </w:p>
        </w:tc>
        <w:tc>
          <w:tcPr>
            <w:tcW w:w="2320" w:type="dxa"/>
            <w:tcBorders>
              <w:top w:val="single" w:sz="24" w:space="0" w:color="auto"/>
            </w:tcBorders>
          </w:tcPr>
          <w:p w:rsidR="00243D68" w:rsidRDefault="005D781A" w:rsidP="005D781A">
            <w:pPr>
              <w:jc w:val="center"/>
              <w:rPr>
                <w:rFonts w:asciiTheme="minorHAnsi" w:hAnsiTheme="minorHAnsi"/>
                <w:b/>
                <w:sz w:val="20"/>
                <w:szCs w:val="20"/>
              </w:rPr>
            </w:pPr>
            <w:r>
              <w:rPr>
                <w:rFonts w:asciiTheme="minorHAnsi" w:hAnsiTheme="minorHAnsi"/>
                <w:b/>
                <w:sz w:val="20"/>
                <w:szCs w:val="20"/>
              </w:rPr>
              <w:t>Institution</w:t>
            </w:r>
          </w:p>
          <w:p w:rsidR="005D781A" w:rsidRPr="005D781A" w:rsidRDefault="005D781A" w:rsidP="005D781A">
            <w:pPr>
              <w:jc w:val="center"/>
              <w:rPr>
                <w:rFonts w:asciiTheme="minorHAnsi" w:hAnsiTheme="minorHAnsi"/>
                <w:b/>
                <w:sz w:val="20"/>
                <w:szCs w:val="20"/>
              </w:rPr>
            </w:pPr>
            <w:r>
              <w:rPr>
                <w:rFonts w:asciiTheme="minorHAnsi" w:hAnsiTheme="minorHAnsi"/>
                <w:b/>
                <w:sz w:val="20"/>
                <w:szCs w:val="20"/>
              </w:rPr>
              <w:t>where taken</w:t>
            </w:r>
          </w:p>
        </w:tc>
        <w:tc>
          <w:tcPr>
            <w:tcW w:w="828" w:type="dxa"/>
            <w:tcBorders>
              <w:top w:val="single" w:sz="24" w:space="0" w:color="auto"/>
              <w:right w:val="double" w:sz="4" w:space="0" w:color="auto"/>
            </w:tcBorders>
          </w:tcPr>
          <w:p w:rsidR="00243D68" w:rsidRPr="005D781A" w:rsidRDefault="005D781A" w:rsidP="005D781A">
            <w:pPr>
              <w:jc w:val="center"/>
              <w:rPr>
                <w:rFonts w:asciiTheme="minorHAnsi" w:hAnsiTheme="minorHAnsi"/>
                <w:b/>
                <w:sz w:val="20"/>
                <w:szCs w:val="20"/>
              </w:rPr>
            </w:pPr>
            <w:r>
              <w:rPr>
                <w:rFonts w:asciiTheme="minorHAnsi" w:hAnsiTheme="minorHAnsi"/>
                <w:b/>
                <w:sz w:val="20"/>
                <w:szCs w:val="20"/>
              </w:rPr>
              <w:t>Sem. Hrs.</w:t>
            </w:r>
          </w:p>
        </w:tc>
      </w:tr>
      <w:tr w:rsidR="00243D68" w:rsidTr="005D65FC">
        <w:tc>
          <w:tcPr>
            <w:tcW w:w="828" w:type="dxa"/>
            <w:tcBorders>
              <w:left w:val="double" w:sz="4" w:space="0" w:color="auto"/>
            </w:tcBorders>
          </w:tcPr>
          <w:p w:rsidR="00243D68" w:rsidRPr="005D65FC" w:rsidRDefault="00BA2887" w:rsidP="00BA2887">
            <w:pPr>
              <w:rPr>
                <w:rFonts w:asciiTheme="minorHAnsi" w:hAnsiTheme="minorHAnsi"/>
                <w:sz w:val="22"/>
                <w:szCs w:val="22"/>
              </w:rPr>
            </w:pPr>
            <w:r w:rsidRPr="005D65FC">
              <w:rPr>
                <w:rFonts w:asciiTheme="minorHAnsi" w:hAnsiTheme="minorHAnsi"/>
                <w:sz w:val="22"/>
                <w:szCs w:val="22"/>
              </w:rPr>
              <w:fldChar w:fldCharType="begin">
                <w:ffData>
                  <w:name w:val="Text1"/>
                  <w:enabled/>
                  <w:calcOnExit w:val="0"/>
                  <w:textInput/>
                </w:ffData>
              </w:fldChar>
            </w:r>
            <w:bookmarkStart w:id="0" w:name="Text1"/>
            <w:r w:rsidRPr="005D65FC">
              <w:rPr>
                <w:rFonts w:asciiTheme="minorHAnsi" w:hAnsiTheme="minorHAnsi"/>
                <w:sz w:val="22"/>
                <w:szCs w:val="22"/>
              </w:rPr>
              <w:instrText xml:space="preserve"> FORMTEXT </w:instrText>
            </w:r>
            <w:r w:rsidRPr="005D65FC">
              <w:rPr>
                <w:rFonts w:asciiTheme="minorHAnsi" w:hAnsiTheme="minorHAnsi"/>
                <w:sz w:val="22"/>
                <w:szCs w:val="22"/>
              </w:rPr>
            </w:r>
            <w:r w:rsidRPr="005D65FC">
              <w:rPr>
                <w:rFonts w:asciiTheme="minorHAnsi" w:hAnsiTheme="minorHAnsi"/>
                <w:sz w:val="22"/>
                <w:szCs w:val="22"/>
              </w:rPr>
              <w:fldChar w:fldCharType="separate"/>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sz w:val="22"/>
                <w:szCs w:val="22"/>
              </w:rPr>
              <w:fldChar w:fldCharType="end"/>
            </w:r>
            <w:bookmarkEnd w:id="0"/>
          </w:p>
        </w:tc>
        <w:tc>
          <w:tcPr>
            <w:tcW w:w="2880" w:type="dxa"/>
          </w:tcPr>
          <w:p w:rsidR="00243D68" w:rsidRPr="005D65FC" w:rsidRDefault="00BA2887">
            <w:pPr>
              <w:rPr>
                <w:rFonts w:asciiTheme="minorHAnsi" w:hAnsiTheme="minorHAnsi"/>
                <w:sz w:val="22"/>
                <w:szCs w:val="22"/>
              </w:rPr>
            </w:pPr>
            <w:r w:rsidRPr="005D65FC">
              <w:rPr>
                <w:rFonts w:asciiTheme="minorHAnsi" w:hAnsiTheme="minorHAnsi"/>
                <w:sz w:val="22"/>
                <w:szCs w:val="22"/>
              </w:rPr>
              <w:fldChar w:fldCharType="begin">
                <w:ffData>
                  <w:name w:val="Text2"/>
                  <w:enabled/>
                  <w:calcOnExit w:val="0"/>
                  <w:textInput/>
                </w:ffData>
              </w:fldChar>
            </w:r>
            <w:bookmarkStart w:id="1" w:name="Text2"/>
            <w:r w:rsidRPr="005D65FC">
              <w:rPr>
                <w:rFonts w:asciiTheme="minorHAnsi" w:hAnsiTheme="minorHAnsi"/>
                <w:sz w:val="22"/>
                <w:szCs w:val="22"/>
              </w:rPr>
              <w:instrText xml:space="preserve"> FORMTEXT </w:instrText>
            </w:r>
            <w:r w:rsidRPr="005D65FC">
              <w:rPr>
                <w:rFonts w:asciiTheme="minorHAnsi" w:hAnsiTheme="minorHAnsi"/>
                <w:sz w:val="22"/>
                <w:szCs w:val="22"/>
              </w:rPr>
            </w:r>
            <w:r w:rsidRPr="005D65FC">
              <w:rPr>
                <w:rFonts w:asciiTheme="minorHAnsi" w:hAnsiTheme="minorHAnsi"/>
                <w:sz w:val="22"/>
                <w:szCs w:val="22"/>
              </w:rPr>
              <w:fldChar w:fldCharType="separate"/>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sz w:val="22"/>
                <w:szCs w:val="22"/>
              </w:rPr>
              <w:fldChar w:fldCharType="end"/>
            </w:r>
            <w:bookmarkEnd w:id="1"/>
          </w:p>
        </w:tc>
        <w:tc>
          <w:tcPr>
            <w:tcW w:w="900" w:type="dxa"/>
            <w:tcBorders>
              <w:right w:val="single" w:sz="24" w:space="0" w:color="auto"/>
            </w:tcBorders>
          </w:tcPr>
          <w:p w:rsidR="00243D68" w:rsidRPr="005D65FC" w:rsidRDefault="00BA2887">
            <w:pPr>
              <w:rPr>
                <w:rFonts w:asciiTheme="minorHAnsi" w:hAnsiTheme="minorHAnsi"/>
                <w:sz w:val="22"/>
                <w:szCs w:val="22"/>
              </w:rPr>
            </w:pPr>
            <w:r w:rsidRPr="005D65FC">
              <w:rPr>
                <w:rFonts w:asciiTheme="minorHAnsi" w:hAnsiTheme="minorHAnsi"/>
                <w:sz w:val="22"/>
                <w:szCs w:val="22"/>
              </w:rPr>
              <w:fldChar w:fldCharType="begin">
                <w:ffData>
                  <w:name w:val="Text3"/>
                  <w:enabled/>
                  <w:calcOnExit w:val="0"/>
                  <w:textInput/>
                </w:ffData>
              </w:fldChar>
            </w:r>
            <w:bookmarkStart w:id="2" w:name="Text3"/>
            <w:r w:rsidRPr="005D65FC">
              <w:rPr>
                <w:rFonts w:asciiTheme="minorHAnsi" w:hAnsiTheme="minorHAnsi"/>
                <w:sz w:val="22"/>
                <w:szCs w:val="22"/>
              </w:rPr>
              <w:instrText xml:space="preserve"> FORMTEXT </w:instrText>
            </w:r>
            <w:r w:rsidRPr="005D65FC">
              <w:rPr>
                <w:rFonts w:asciiTheme="minorHAnsi" w:hAnsiTheme="minorHAnsi"/>
                <w:sz w:val="22"/>
                <w:szCs w:val="22"/>
              </w:rPr>
            </w:r>
            <w:r w:rsidRPr="005D65FC">
              <w:rPr>
                <w:rFonts w:asciiTheme="minorHAnsi" w:hAnsiTheme="minorHAnsi"/>
                <w:sz w:val="22"/>
                <w:szCs w:val="22"/>
              </w:rPr>
              <w:fldChar w:fldCharType="separate"/>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sz w:val="22"/>
                <w:szCs w:val="22"/>
              </w:rPr>
              <w:fldChar w:fldCharType="end"/>
            </w:r>
            <w:bookmarkEnd w:id="2"/>
          </w:p>
        </w:tc>
        <w:tc>
          <w:tcPr>
            <w:tcW w:w="810" w:type="dxa"/>
            <w:gridSpan w:val="2"/>
            <w:tcBorders>
              <w:left w:val="single" w:sz="24" w:space="0" w:color="auto"/>
            </w:tcBorders>
          </w:tcPr>
          <w:p w:rsidR="00243D68" w:rsidRPr="005D65FC" w:rsidRDefault="00BA2887">
            <w:pPr>
              <w:rPr>
                <w:rFonts w:asciiTheme="minorHAnsi" w:hAnsiTheme="minorHAnsi"/>
                <w:sz w:val="22"/>
                <w:szCs w:val="22"/>
              </w:rPr>
            </w:pPr>
            <w:r w:rsidRPr="005D65FC">
              <w:rPr>
                <w:rFonts w:asciiTheme="minorHAnsi" w:hAnsiTheme="minorHAnsi"/>
                <w:sz w:val="22"/>
                <w:szCs w:val="22"/>
              </w:rPr>
              <w:fldChar w:fldCharType="begin">
                <w:ffData>
                  <w:name w:val="Text4"/>
                  <w:enabled/>
                  <w:calcOnExit w:val="0"/>
                  <w:textInput/>
                </w:ffData>
              </w:fldChar>
            </w:r>
            <w:bookmarkStart w:id="3" w:name="Text4"/>
            <w:r w:rsidRPr="005D65FC">
              <w:rPr>
                <w:rFonts w:asciiTheme="minorHAnsi" w:hAnsiTheme="minorHAnsi"/>
                <w:sz w:val="22"/>
                <w:szCs w:val="22"/>
              </w:rPr>
              <w:instrText xml:space="preserve"> FORMTEXT </w:instrText>
            </w:r>
            <w:r w:rsidRPr="005D65FC">
              <w:rPr>
                <w:rFonts w:asciiTheme="minorHAnsi" w:hAnsiTheme="minorHAnsi"/>
                <w:sz w:val="22"/>
                <w:szCs w:val="22"/>
              </w:rPr>
            </w:r>
            <w:r w:rsidRPr="005D65FC">
              <w:rPr>
                <w:rFonts w:asciiTheme="minorHAnsi" w:hAnsiTheme="minorHAnsi"/>
                <w:sz w:val="22"/>
                <w:szCs w:val="22"/>
              </w:rPr>
              <w:fldChar w:fldCharType="separate"/>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sz w:val="22"/>
                <w:szCs w:val="22"/>
              </w:rPr>
              <w:fldChar w:fldCharType="end"/>
            </w:r>
            <w:bookmarkEnd w:id="3"/>
          </w:p>
        </w:tc>
        <w:tc>
          <w:tcPr>
            <w:tcW w:w="2540" w:type="dxa"/>
          </w:tcPr>
          <w:p w:rsidR="00243D68" w:rsidRPr="005D65FC" w:rsidRDefault="00BA2887">
            <w:pPr>
              <w:rPr>
                <w:rFonts w:asciiTheme="minorHAnsi" w:hAnsiTheme="minorHAnsi"/>
                <w:sz w:val="22"/>
                <w:szCs w:val="22"/>
              </w:rPr>
            </w:pPr>
            <w:r w:rsidRPr="005D65FC">
              <w:rPr>
                <w:rFonts w:asciiTheme="minorHAnsi" w:hAnsiTheme="minorHAnsi"/>
                <w:sz w:val="22"/>
                <w:szCs w:val="22"/>
              </w:rPr>
              <w:fldChar w:fldCharType="begin">
                <w:ffData>
                  <w:name w:val="Text5"/>
                  <w:enabled/>
                  <w:calcOnExit w:val="0"/>
                  <w:textInput/>
                </w:ffData>
              </w:fldChar>
            </w:r>
            <w:bookmarkStart w:id="4" w:name="Text5"/>
            <w:r w:rsidRPr="005D65FC">
              <w:rPr>
                <w:rFonts w:asciiTheme="minorHAnsi" w:hAnsiTheme="minorHAnsi"/>
                <w:sz w:val="22"/>
                <w:szCs w:val="22"/>
              </w:rPr>
              <w:instrText xml:space="preserve"> FORMTEXT </w:instrText>
            </w:r>
            <w:r w:rsidRPr="005D65FC">
              <w:rPr>
                <w:rFonts w:asciiTheme="minorHAnsi" w:hAnsiTheme="minorHAnsi"/>
                <w:sz w:val="22"/>
                <w:szCs w:val="22"/>
              </w:rPr>
            </w:r>
            <w:r w:rsidRPr="005D65FC">
              <w:rPr>
                <w:rFonts w:asciiTheme="minorHAnsi" w:hAnsiTheme="minorHAnsi"/>
                <w:sz w:val="22"/>
                <w:szCs w:val="22"/>
              </w:rPr>
              <w:fldChar w:fldCharType="separate"/>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sz w:val="22"/>
                <w:szCs w:val="22"/>
              </w:rPr>
              <w:fldChar w:fldCharType="end"/>
            </w:r>
            <w:bookmarkEnd w:id="4"/>
          </w:p>
        </w:tc>
        <w:tc>
          <w:tcPr>
            <w:tcW w:w="2320" w:type="dxa"/>
          </w:tcPr>
          <w:p w:rsidR="00243D68" w:rsidRPr="005D65FC" w:rsidRDefault="00BA2887">
            <w:pPr>
              <w:rPr>
                <w:rFonts w:asciiTheme="minorHAnsi" w:hAnsiTheme="minorHAnsi"/>
                <w:sz w:val="22"/>
                <w:szCs w:val="22"/>
              </w:rPr>
            </w:pPr>
            <w:r w:rsidRPr="005D65FC">
              <w:rPr>
                <w:rFonts w:asciiTheme="minorHAnsi" w:hAnsiTheme="minorHAnsi"/>
                <w:sz w:val="22"/>
                <w:szCs w:val="22"/>
              </w:rPr>
              <w:fldChar w:fldCharType="begin">
                <w:ffData>
                  <w:name w:val="Text6"/>
                  <w:enabled/>
                  <w:calcOnExit w:val="0"/>
                  <w:textInput/>
                </w:ffData>
              </w:fldChar>
            </w:r>
            <w:bookmarkStart w:id="5" w:name="Text6"/>
            <w:r w:rsidRPr="005D65FC">
              <w:rPr>
                <w:rFonts w:asciiTheme="minorHAnsi" w:hAnsiTheme="minorHAnsi"/>
                <w:sz w:val="22"/>
                <w:szCs w:val="22"/>
              </w:rPr>
              <w:instrText xml:space="preserve"> FORMTEXT </w:instrText>
            </w:r>
            <w:r w:rsidRPr="005D65FC">
              <w:rPr>
                <w:rFonts w:asciiTheme="minorHAnsi" w:hAnsiTheme="minorHAnsi"/>
                <w:sz w:val="22"/>
                <w:szCs w:val="22"/>
              </w:rPr>
            </w:r>
            <w:r w:rsidRPr="005D65FC">
              <w:rPr>
                <w:rFonts w:asciiTheme="minorHAnsi" w:hAnsiTheme="minorHAnsi"/>
                <w:sz w:val="22"/>
                <w:szCs w:val="22"/>
              </w:rPr>
              <w:fldChar w:fldCharType="separate"/>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sz w:val="22"/>
                <w:szCs w:val="22"/>
              </w:rPr>
              <w:fldChar w:fldCharType="end"/>
            </w:r>
            <w:bookmarkEnd w:id="5"/>
          </w:p>
        </w:tc>
        <w:tc>
          <w:tcPr>
            <w:tcW w:w="828" w:type="dxa"/>
            <w:tcBorders>
              <w:right w:val="double" w:sz="4" w:space="0" w:color="auto"/>
            </w:tcBorders>
          </w:tcPr>
          <w:p w:rsidR="00243D68" w:rsidRPr="005D65FC" w:rsidRDefault="00BA2887">
            <w:pPr>
              <w:rPr>
                <w:rFonts w:asciiTheme="minorHAnsi" w:hAnsiTheme="minorHAnsi"/>
                <w:sz w:val="22"/>
                <w:szCs w:val="22"/>
              </w:rPr>
            </w:pPr>
            <w:r w:rsidRPr="005D65FC">
              <w:rPr>
                <w:rFonts w:asciiTheme="minorHAnsi" w:hAnsiTheme="minorHAnsi"/>
                <w:sz w:val="22"/>
                <w:szCs w:val="22"/>
              </w:rPr>
              <w:fldChar w:fldCharType="begin">
                <w:ffData>
                  <w:name w:val="Text7"/>
                  <w:enabled/>
                  <w:calcOnExit w:val="0"/>
                  <w:textInput/>
                </w:ffData>
              </w:fldChar>
            </w:r>
            <w:bookmarkStart w:id="6" w:name="Text7"/>
            <w:r w:rsidRPr="005D65FC">
              <w:rPr>
                <w:rFonts w:asciiTheme="minorHAnsi" w:hAnsiTheme="minorHAnsi"/>
                <w:sz w:val="22"/>
                <w:szCs w:val="22"/>
              </w:rPr>
              <w:instrText xml:space="preserve"> FORMTEXT </w:instrText>
            </w:r>
            <w:r w:rsidRPr="005D65FC">
              <w:rPr>
                <w:rFonts w:asciiTheme="minorHAnsi" w:hAnsiTheme="minorHAnsi"/>
                <w:sz w:val="22"/>
                <w:szCs w:val="22"/>
              </w:rPr>
            </w:r>
            <w:r w:rsidRPr="005D65FC">
              <w:rPr>
                <w:rFonts w:asciiTheme="minorHAnsi" w:hAnsiTheme="minorHAnsi"/>
                <w:sz w:val="22"/>
                <w:szCs w:val="22"/>
              </w:rPr>
              <w:fldChar w:fldCharType="separate"/>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sz w:val="22"/>
                <w:szCs w:val="22"/>
              </w:rPr>
              <w:fldChar w:fldCharType="end"/>
            </w:r>
            <w:bookmarkEnd w:id="6"/>
          </w:p>
        </w:tc>
      </w:tr>
      <w:tr w:rsidR="00BA2887" w:rsidTr="005D65FC">
        <w:tc>
          <w:tcPr>
            <w:tcW w:w="828" w:type="dxa"/>
            <w:tcBorders>
              <w:left w:val="double" w:sz="4" w:space="0" w:color="auto"/>
            </w:tcBorders>
          </w:tcPr>
          <w:p w:rsidR="00BA2887" w:rsidRPr="005D65FC" w:rsidRDefault="00BA2887" w:rsidP="00BA2887">
            <w:pPr>
              <w:rPr>
                <w:rFonts w:asciiTheme="minorHAnsi" w:hAnsiTheme="minorHAnsi"/>
                <w:sz w:val="22"/>
                <w:szCs w:val="22"/>
              </w:rPr>
            </w:pPr>
            <w:r w:rsidRPr="005D65FC">
              <w:rPr>
                <w:rFonts w:asciiTheme="minorHAnsi" w:hAnsiTheme="minorHAnsi"/>
                <w:sz w:val="22"/>
                <w:szCs w:val="22"/>
              </w:rPr>
              <w:fldChar w:fldCharType="begin">
                <w:ffData>
                  <w:name w:val="Text1"/>
                  <w:enabled/>
                  <w:calcOnExit w:val="0"/>
                  <w:textInput/>
                </w:ffData>
              </w:fldChar>
            </w:r>
            <w:r w:rsidRPr="005D65FC">
              <w:rPr>
                <w:rFonts w:asciiTheme="minorHAnsi" w:hAnsiTheme="minorHAnsi"/>
                <w:sz w:val="22"/>
                <w:szCs w:val="22"/>
              </w:rPr>
              <w:instrText xml:space="preserve"> FORMTEXT </w:instrText>
            </w:r>
            <w:r w:rsidRPr="005D65FC">
              <w:rPr>
                <w:rFonts w:asciiTheme="minorHAnsi" w:hAnsiTheme="minorHAnsi"/>
                <w:sz w:val="22"/>
                <w:szCs w:val="22"/>
              </w:rPr>
            </w:r>
            <w:r w:rsidRPr="005D65FC">
              <w:rPr>
                <w:rFonts w:asciiTheme="minorHAnsi" w:hAnsiTheme="minorHAnsi"/>
                <w:sz w:val="22"/>
                <w:szCs w:val="22"/>
              </w:rPr>
              <w:fldChar w:fldCharType="separate"/>
            </w:r>
            <w:bookmarkStart w:id="7" w:name="_GoBack"/>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bookmarkEnd w:id="7"/>
            <w:r w:rsidRPr="005D65FC">
              <w:rPr>
                <w:rFonts w:asciiTheme="minorHAnsi" w:hAnsiTheme="minorHAnsi"/>
                <w:sz w:val="22"/>
                <w:szCs w:val="22"/>
              </w:rPr>
              <w:fldChar w:fldCharType="end"/>
            </w:r>
          </w:p>
        </w:tc>
        <w:tc>
          <w:tcPr>
            <w:tcW w:w="2880" w:type="dxa"/>
          </w:tcPr>
          <w:p w:rsidR="00BA2887" w:rsidRPr="005D65FC" w:rsidRDefault="00BA2887" w:rsidP="00BA2887">
            <w:pPr>
              <w:rPr>
                <w:rFonts w:asciiTheme="minorHAnsi" w:hAnsiTheme="minorHAnsi"/>
                <w:sz w:val="22"/>
                <w:szCs w:val="22"/>
              </w:rPr>
            </w:pPr>
            <w:r w:rsidRPr="005D65FC">
              <w:rPr>
                <w:rFonts w:asciiTheme="minorHAnsi" w:hAnsiTheme="minorHAnsi"/>
                <w:sz w:val="22"/>
                <w:szCs w:val="22"/>
              </w:rPr>
              <w:fldChar w:fldCharType="begin">
                <w:ffData>
                  <w:name w:val="Text2"/>
                  <w:enabled/>
                  <w:calcOnExit w:val="0"/>
                  <w:textInput/>
                </w:ffData>
              </w:fldChar>
            </w:r>
            <w:r w:rsidRPr="005D65FC">
              <w:rPr>
                <w:rFonts w:asciiTheme="minorHAnsi" w:hAnsiTheme="minorHAnsi"/>
                <w:sz w:val="22"/>
                <w:szCs w:val="22"/>
              </w:rPr>
              <w:instrText xml:space="preserve"> FORMTEXT </w:instrText>
            </w:r>
            <w:r w:rsidRPr="005D65FC">
              <w:rPr>
                <w:rFonts w:asciiTheme="minorHAnsi" w:hAnsiTheme="minorHAnsi"/>
                <w:sz w:val="22"/>
                <w:szCs w:val="22"/>
              </w:rPr>
            </w:r>
            <w:r w:rsidRPr="005D65FC">
              <w:rPr>
                <w:rFonts w:asciiTheme="minorHAnsi" w:hAnsiTheme="minorHAnsi"/>
                <w:sz w:val="22"/>
                <w:szCs w:val="22"/>
              </w:rPr>
              <w:fldChar w:fldCharType="separate"/>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sz w:val="22"/>
                <w:szCs w:val="22"/>
              </w:rPr>
              <w:fldChar w:fldCharType="end"/>
            </w:r>
          </w:p>
        </w:tc>
        <w:tc>
          <w:tcPr>
            <w:tcW w:w="900" w:type="dxa"/>
            <w:tcBorders>
              <w:right w:val="single" w:sz="24" w:space="0" w:color="auto"/>
            </w:tcBorders>
          </w:tcPr>
          <w:p w:rsidR="00BA2887" w:rsidRPr="005D65FC" w:rsidRDefault="00BA2887" w:rsidP="00BA2887">
            <w:pPr>
              <w:rPr>
                <w:rFonts w:asciiTheme="minorHAnsi" w:hAnsiTheme="minorHAnsi"/>
                <w:sz w:val="22"/>
                <w:szCs w:val="22"/>
              </w:rPr>
            </w:pPr>
            <w:r w:rsidRPr="005D65FC">
              <w:rPr>
                <w:rFonts w:asciiTheme="minorHAnsi" w:hAnsiTheme="minorHAnsi"/>
                <w:sz w:val="22"/>
                <w:szCs w:val="22"/>
              </w:rPr>
              <w:fldChar w:fldCharType="begin">
                <w:ffData>
                  <w:name w:val="Text3"/>
                  <w:enabled/>
                  <w:calcOnExit w:val="0"/>
                  <w:textInput/>
                </w:ffData>
              </w:fldChar>
            </w:r>
            <w:r w:rsidRPr="005D65FC">
              <w:rPr>
                <w:rFonts w:asciiTheme="minorHAnsi" w:hAnsiTheme="minorHAnsi"/>
                <w:sz w:val="22"/>
                <w:szCs w:val="22"/>
              </w:rPr>
              <w:instrText xml:space="preserve"> FORMTEXT </w:instrText>
            </w:r>
            <w:r w:rsidRPr="005D65FC">
              <w:rPr>
                <w:rFonts w:asciiTheme="minorHAnsi" w:hAnsiTheme="minorHAnsi"/>
                <w:sz w:val="22"/>
                <w:szCs w:val="22"/>
              </w:rPr>
            </w:r>
            <w:r w:rsidRPr="005D65FC">
              <w:rPr>
                <w:rFonts w:asciiTheme="minorHAnsi" w:hAnsiTheme="minorHAnsi"/>
                <w:sz w:val="22"/>
                <w:szCs w:val="22"/>
              </w:rPr>
              <w:fldChar w:fldCharType="separate"/>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sz w:val="22"/>
                <w:szCs w:val="22"/>
              </w:rPr>
              <w:fldChar w:fldCharType="end"/>
            </w:r>
          </w:p>
        </w:tc>
        <w:tc>
          <w:tcPr>
            <w:tcW w:w="810" w:type="dxa"/>
            <w:gridSpan w:val="2"/>
            <w:tcBorders>
              <w:left w:val="single" w:sz="24" w:space="0" w:color="auto"/>
            </w:tcBorders>
          </w:tcPr>
          <w:p w:rsidR="00BA2887" w:rsidRPr="005D65FC" w:rsidRDefault="00BA2887" w:rsidP="00BA2887">
            <w:pPr>
              <w:rPr>
                <w:rFonts w:asciiTheme="minorHAnsi" w:hAnsiTheme="minorHAnsi"/>
                <w:sz w:val="22"/>
                <w:szCs w:val="22"/>
              </w:rPr>
            </w:pPr>
            <w:r w:rsidRPr="005D65FC">
              <w:rPr>
                <w:rFonts w:asciiTheme="minorHAnsi" w:hAnsiTheme="minorHAnsi"/>
                <w:sz w:val="22"/>
                <w:szCs w:val="22"/>
              </w:rPr>
              <w:fldChar w:fldCharType="begin">
                <w:ffData>
                  <w:name w:val="Text4"/>
                  <w:enabled/>
                  <w:calcOnExit w:val="0"/>
                  <w:textInput/>
                </w:ffData>
              </w:fldChar>
            </w:r>
            <w:r w:rsidRPr="005D65FC">
              <w:rPr>
                <w:rFonts w:asciiTheme="minorHAnsi" w:hAnsiTheme="minorHAnsi"/>
                <w:sz w:val="22"/>
                <w:szCs w:val="22"/>
              </w:rPr>
              <w:instrText xml:space="preserve"> FORMTEXT </w:instrText>
            </w:r>
            <w:r w:rsidRPr="005D65FC">
              <w:rPr>
                <w:rFonts w:asciiTheme="minorHAnsi" w:hAnsiTheme="minorHAnsi"/>
                <w:sz w:val="22"/>
                <w:szCs w:val="22"/>
              </w:rPr>
            </w:r>
            <w:r w:rsidRPr="005D65FC">
              <w:rPr>
                <w:rFonts w:asciiTheme="minorHAnsi" w:hAnsiTheme="minorHAnsi"/>
                <w:sz w:val="22"/>
                <w:szCs w:val="22"/>
              </w:rPr>
              <w:fldChar w:fldCharType="separate"/>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sz w:val="22"/>
                <w:szCs w:val="22"/>
              </w:rPr>
              <w:fldChar w:fldCharType="end"/>
            </w:r>
          </w:p>
        </w:tc>
        <w:tc>
          <w:tcPr>
            <w:tcW w:w="2540" w:type="dxa"/>
          </w:tcPr>
          <w:p w:rsidR="00BA2887" w:rsidRPr="005D65FC" w:rsidRDefault="00BA2887" w:rsidP="00BA2887">
            <w:pPr>
              <w:rPr>
                <w:rFonts w:asciiTheme="minorHAnsi" w:hAnsiTheme="minorHAnsi"/>
                <w:sz w:val="22"/>
                <w:szCs w:val="22"/>
              </w:rPr>
            </w:pPr>
            <w:r w:rsidRPr="005D65FC">
              <w:rPr>
                <w:rFonts w:asciiTheme="minorHAnsi" w:hAnsiTheme="minorHAnsi"/>
                <w:sz w:val="22"/>
                <w:szCs w:val="22"/>
              </w:rPr>
              <w:fldChar w:fldCharType="begin">
                <w:ffData>
                  <w:name w:val="Text5"/>
                  <w:enabled/>
                  <w:calcOnExit w:val="0"/>
                  <w:textInput/>
                </w:ffData>
              </w:fldChar>
            </w:r>
            <w:r w:rsidRPr="005D65FC">
              <w:rPr>
                <w:rFonts w:asciiTheme="minorHAnsi" w:hAnsiTheme="minorHAnsi"/>
                <w:sz w:val="22"/>
                <w:szCs w:val="22"/>
              </w:rPr>
              <w:instrText xml:space="preserve"> FORMTEXT </w:instrText>
            </w:r>
            <w:r w:rsidRPr="005D65FC">
              <w:rPr>
                <w:rFonts w:asciiTheme="minorHAnsi" w:hAnsiTheme="minorHAnsi"/>
                <w:sz w:val="22"/>
                <w:szCs w:val="22"/>
              </w:rPr>
            </w:r>
            <w:r w:rsidRPr="005D65FC">
              <w:rPr>
                <w:rFonts w:asciiTheme="minorHAnsi" w:hAnsiTheme="minorHAnsi"/>
                <w:sz w:val="22"/>
                <w:szCs w:val="22"/>
              </w:rPr>
              <w:fldChar w:fldCharType="separate"/>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sz w:val="22"/>
                <w:szCs w:val="22"/>
              </w:rPr>
              <w:fldChar w:fldCharType="end"/>
            </w:r>
          </w:p>
        </w:tc>
        <w:tc>
          <w:tcPr>
            <w:tcW w:w="2320" w:type="dxa"/>
          </w:tcPr>
          <w:p w:rsidR="00BA2887" w:rsidRPr="005D65FC" w:rsidRDefault="00BA2887" w:rsidP="00BA2887">
            <w:pPr>
              <w:rPr>
                <w:rFonts w:asciiTheme="minorHAnsi" w:hAnsiTheme="minorHAnsi"/>
                <w:sz w:val="22"/>
                <w:szCs w:val="22"/>
              </w:rPr>
            </w:pPr>
            <w:r w:rsidRPr="005D65FC">
              <w:rPr>
                <w:rFonts w:asciiTheme="minorHAnsi" w:hAnsiTheme="minorHAnsi"/>
                <w:sz w:val="22"/>
                <w:szCs w:val="22"/>
              </w:rPr>
              <w:fldChar w:fldCharType="begin">
                <w:ffData>
                  <w:name w:val="Text6"/>
                  <w:enabled/>
                  <w:calcOnExit w:val="0"/>
                  <w:textInput/>
                </w:ffData>
              </w:fldChar>
            </w:r>
            <w:r w:rsidRPr="005D65FC">
              <w:rPr>
                <w:rFonts w:asciiTheme="minorHAnsi" w:hAnsiTheme="minorHAnsi"/>
                <w:sz w:val="22"/>
                <w:szCs w:val="22"/>
              </w:rPr>
              <w:instrText xml:space="preserve"> FORMTEXT </w:instrText>
            </w:r>
            <w:r w:rsidRPr="005D65FC">
              <w:rPr>
                <w:rFonts w:asciiTheme="minorHAnsi" w:hAnsiTheme="minorHAnsi"/>
                <w:sz w:val="22"/>
                <w:szCs w:val="22"/>
              </w:rPr>
            </w:r>
            <w:r w:rsidRPr="005D65FC">
              <w:rPr>
                <w:rFonts w:asciiTheme="minorHAnsi" w:hAnsiTheme="minorHAnsi"/>
                <w:sz w:val="22"/>
                <w:szCs w:val="22"/>
              </w:rPr>
              <w:fldChar w:fldCharType="separate"/>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sz w:val="22"/>
                <w:szCs w:val="22"/>
              </w:rPr>
              <w:fldChar w:fldCharType="end"/>
            </w:r>
          </w:p>
        </w:tc>
        <w:tc>
          <w:tcPr>
            <w:tcW w:w="828" w:type="dxa"/>
            <w:tcBorders>
              <w:right w:val="double" w:sz="4" w:space="0" w:color="auto"/>
            </w:tcBorders>
          </w:tcPr>
          <w:p w:rsidR="00BA2887" w:rsidRPr="005D65FC" w:rsidRDefault="00BA2887" w:rsidP="00BA2887">
            <w:pPr>
              <w:rPr>
                <w:rFonts w:asciiTheme="minorHAnsi" w:hAnsiTheme="minorHAnsi"/>
                <w:sz w:val="22"/>
                <w:szCs w:val="22"/>
              </w:rPr>
            </w:pPr>
            <w:r w:rsidRPr="005D65FC">
              <w:rPr>
                <w:rFonts w:asciiTheme="minorHAnsi" w:hAnsiTheme="minorHAnsi"/>
                <w:sz w:val="22"/>
                <w:szCs w:val="22"/>
              </w:rPr>
              <w:fldChar w:fldCharType="begin">
                <w:ffData>
                  <w:name w:val="Text7"/>
                  <w:enabled/>
                  <w:calcOnExit w:val="0"/>
                  <w:textInput/>
                </w:ffData>
              </w:fldChar>
            </w:r>
            <w:r w:rsidRPr="005D65FC">
              <w:rPr>
                <w:rFonts w:asciiTheme="minorHAnsi" w:hAnsiTheme="minorHAnsi"/>
                <w:sz w:val="22"/>
                <w:szCs w:val="22"/>
              </w:rPr>
              <w:instrText xml:space="preserve"> FORMTEXT </w:instrText>
            </w:r>
            <w:r w:rsidRPr="005D65FC">
              <w:rPr>
                <w:rFonts w:asciiTheme="minorHAnsi" w:hAnsiTheme="minorHAnsi"/>
                <w:sz w:val="22"/>
                <w:szCs w:val="22"/>
              </w:rPr>
            </w:r>
            <w:r w:rsidRPr="005D65FC">
              <w:rPr>
                <w:rFonts w:asciiTheme="minorHAnsi" w:hAnsiTheme="minorHAnsi"/>
                <w:sz w:val="22"/>
                <w:szCs w:val="22"/>
              </w:rPr>
              <w:fldChar w:fldCharType="separate"/>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sz w:val="22"/>
                <w:szCs w:val="22"/>
              </w:rPr>
              <w:fldChar w:fldCharType="end"/>
            </w:r>
          </w:p>
        </w:tc>
      </w:tr>
      <w:tr w:rsidR="00BA2887" w:rsidTr="005D65FC">
        <w:tc>
          <w:tcPr>
            <w:tcW w:w="828" w:type="dxa"/>
            <w:tcBorders>
              <w:left w:val="double" w:sz="4" w:space="0" w:color="auto"/>
            </w:tcBorders>
          </w:tcPr>
          <w:p w:rsidR="00BA2887" w:rsidRPr="005D65FC" w:rsidRDefault="00BA2887" w:rsidP="00BA2887">
            <w:pPr>
              <w:rPr>
                <w:rFonts w:asciiTheme="minorHAnsi" w:hAnsiTheme="minorHAnsi"/>
                <w:sz w:val="22"/>
                <w:szCs w:val="22"/>
              </w:rPr>
            </w:pPr>
            <w:r w:rsidRPr="005D65FC">
              <w:rPr>
                <w:rFonts w:asciiTheme="minorHAnsi" w:hAnsiTheme="minorHAnsi"/>
                <w:sz w:val="22"/>
                <w:szCs w:val="22"/>
              </w:rPr>
              <w:fldChar w:fldCharType="begin">
                <w:ffData>
                  <w:name w:val="Text1"/>
                  <w:enabled/>
                  <w:calcOnExit w:val="0"/>
                  <w:textInput/>
                </w:ffData>
              </w:fldChar>
            </w:r>
            <w:r w:rsidRPr="005D65FC">
              <w:rPr>
                <w:rFonts w:asciiTheme="minorHAnsi" w:hAnsiTheme="minorHAnsi"/>
                <w:sz w:val="22"/>
                <w:szCs w:val="22"/>
              </w:rPr>
              <w:instrText xml:space="preserve"> FORMTEXT </w:instrText>
            </w:r>
            <w:r w:rsidRPr="005D65FC">
              <w:rPr>
                <w:rFonts w:asciiTheme="minorHAnsi" w:hAnsiTheme="minorHAnsi"/>
                <w:sz w:val="22"/>
                <w:szCs w:val="22"/>
              </w:rPr>
            </w:r>
            <w:r w:rsidRPr="005D65FC">
              <w:rPr>
                <w:rFonts w:asciiTheme="minorHAnsi" w:hAnsiTheme="minorHAnsi"/>
                <w:sz w:val="22"/>
                <w:szCs w:val="22"/>
              </w:rPr>
              <w:fldChar w:fldCharType="separate"/>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sz w:val="22"/>
                <w:szCs w:val="22"/>
              </w:rPr>
              <w:fldChar w:fldCharType="end"/>
            </w:r>
          </w:p>
        </w:tc>
        <w:tc>
          <w:tcPr>
            <w:tcW w:w="2880" w:type="dxa"/>
          </w:tcPr>
          <w:p w:rsidR="00BA2887" w:rsidRPr="005D65FC" w:rsidRDefault="00BA2887" w:rsidP="00BA2887">
            <w:pPr>
              <w:rPr>
                <w:rFonts w:asciiTheme="minorHAnsi" w:hAnsiTheme="minorHAnsi"/>
                <w:sz w:val="22"/>
                <w:szCs w:val="22"/>
              </w:rPr>
            </w:pPr>
            <w:r w:rsidRPr="005D65FC">
              <w:rPr>
                <w:rFonts w:asciiTheme="minorHAnsi" w:hAnsiTheme="minorHAnsi"/>
                <w:sz w:val="22"/>
                <w:szCs w:val="22"/>
              </w:rPr>
              <w:fldChar w:fldCharType="begin">
                <w:ffData>
                  <w:name w:val="Text2"/>
                  <w:enabled/>
                  <w:calcOnExit w:val="0"/>
                  <w:textInput/>
                </w:ffData>
              </w:fldChar>
            </w:r>
            <w:r w:rsidRPr="005D65FC">
              <w:rPr>
                <w:rFonts w:asciiTheme="minorHAnsi" w:hAnsiTheme="minorHAnsi"/>
                <w:sz w:val="22"/>
                <w:szCs w:val="22"/>
              </w:rPr>
              <w:instrText xml:space="preserve"> FORMTEXT </w:instrText>
            </w:r>
            <w:r w:rsidRPr="005D65FC">
              <w:rPr>
                <w:rFonts w:asciiTheme="minorHAnsi" w:hAnsiTheme="minorHAnsi"/>
                <w:sz w:val="22"/>
                <w:szCs w:val="22"/>
              </w:rPr>
            </w:r>
            <w:r w:rsidRPr="005D65FC">
              <w:rPr>
                <w:rFonts w:asciiTheme="minorHAnsi" w:hAnsiTheme="minorHAnsi"/>
                <w:sz w:val="22"/>
                <w:szCs w:val="22"/>
              </w:rPr>
              <w:fldChar w:fldCharType="separate"/>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sz w:val="22"/>
                <w:szCs w:val="22"/>
              </w:rPr>
              <w:fldChar w:fldCharType="end"/>
            </w:r>
          </w:p>
        </w:tc>
        <w:tc>
          <w:tcPr>
            <w:tcW w:w="900" w:type="dxa"/>
            <w:tcBorders>
              <w:right w:val="single" w:sz="24" w:space="0" w:color="auto"/>
            </w:tcBorders>
          </w:tcPr>
          <w:p w:rsidR="00BA2887" w:rsidRPr="005D65FC" w:rsidRDefault="00BA2887" w:rsidP="00BA2887">
            <w:pPr>
              <w:rPr>
                <w:rFonts w:asciiTheme="minorHAnsi" w:hAnsiTheme="minorHAnsi"/>
                <w:sz w:val="22"/>
                <w:szCs w:val="22"/>
              </w:rPr>
            </w:pPr>
            <w:r w:rsidRPr="005D65FC">
              <w:rPr>
                <w:rFonts w:asciiTheme="minorHAnsi" w:hAnsiTheme="minorHAnsi"/>
                <w:sz w:val="22"/>
                <w:szCs w:val="22"/>
              </w:rPr>
              <w:fldChar w:fldCharType="begin">
                <w:ffData>
                  <w:name w:val="Text3"/>
                  <w:enabled/>
                  <w:calcOnExit w:val="0"/>
                  <w:textInput/>
                </w:ffData>
              </w:fldChar>
            </w:r>
            <w:r w:rsidRPr="005D65FC">
              <w:rPr>
                <w:rFonts w:asciiTheme="minorHAnsi" w:hAnsiTheme="minorHAnsi"/>
                <w:sz w:val="22"/>
                <w:szCs w:val="22"/>
              </w:rPr>
              <w:instrText xml:space="preserve"> FORMTEXT </w:instrText>
            </w:r>
            <w:r w:rsidRPr="005D65FC">
              <w:rPr>
                <w:rFonts w:asciiTheme="minorHAnsi" w:hAnsiTheme="minorHAnsi"/>
                <w:sz w:val="22"/>
                <w:szCs w:val="22"/>
              </w:rPr>
            </w:r>
            <w:r w:rsidRPr="005D65FC">
              <w:rPr>
                <w:rFonts w:asciiTheme="minorHAnsi" w:hAnsiTheme="minorHAnsi"/>
                <w:sz w:val="22"/>
                <w:szCs w:val="22"/>
              </w:rPr>
              <w:fldChar w:fldCharType="separate"/>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sz w:val="22"/>
                <w:szCs w:val="22"/>
              </w:rPr>
              <w:fldChar w:fldCharType="end"/>
            </w:r>
          </w:p>
        </w:tc>
        <w:tc>
          <w:tcPr>
            <w:tcW w:w="810" w:type="dxa"/>
            <w:gridSpan w:val="2"/>
            <w:tcBorders>
              <w:left w:val="single" w:sz="24" w:space="0" w:color="auto"/>
            </w:tcBorders>
          </w:tcPr>
          <w:p w:rsidR="00BA2887" w:rsidRPr="005D65FC" w:rsidRDefault="00BA2887" w:rsidP="00BA2887">
            <w:pPr>
              <w:rPr>
                <w:rFonts w:asciiTheme="minorHAnsi" w:hAnsiTheme="minorHAnsi"/>
                <w:sz w:val="22"/>
                <w:szCs w:val="22"/>
              </w:rPr>
            </w:pPr>
            <w:r w:rsidRPr="005D65FC">
              <w:rPr>
                <w:rFonts w:asciiTheme="minorHAnsi" w:hAnsiTheme="minorHAnsi"/>
                <w:sz w:val="22"/>
                <w:szCs w:val="22"/>
              </w:rPr>
              <w:fldChar w:fldCharType="begin">
                <w:ffData>
                  <w:name w:val="Text4"/>
                  <w:enabled/>
                  <w:calcOnExit w:val="0"/>
                  <w:textInput/>
                </w:ffData>
              </w:fldChar>
            </w:r>
            <w:r w:rsidRPr="005D65FC">
              <w:rPr>
                <w:rFonts w:asciiTheme="minorHAnsi" w:hAnsiTheme="minorHAnsi"/>
                <w:sz w:val="22"/>
                <w:szCs w:val="22"/>
              </w:rPr>
              <w:instrText xml:space="preserve"> FORMTEXT </w:instrText>
            </w:r>
            <w:r w:rsidRPr="005D65FC">
              <w:rPr>
                <w:rFonts w:asciiTheme="minorHAnsi" w:hAnsiTheme="minorHAnsi"/>
                <w:sz w:val="22"/>
                <w:szCs w:val="22"/>
              </w:rPr>
            </w:r>
            <w:r w:rsidRPr="005D65FC">
              <w:rPr>
                <w:rFonts w:asciiTheme="minorHAnsi" w:hAnsiTheme="minorHAnsi"/>
                <w:sz w:val="22"/>
                <w:szCs w:val="22"/>
              </w:rPr>
              <w:fldChar w:fldCharType="separate"/>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sz w:val="22"/>
                <w:szCs w:val="22"/>
              </w:rPr>
              <w:fldChar w:fldCharType="end"/>
            </w:r>
          </w:p>
        </w:tc>
        <w:tc>
          <w:tcPr>
            <w:tcW w:w="2540" w:type="dxa"/>
          </w:tcPr>
          <w:p w:rsidR="00BA2887" w:rsidRPr="005D65FC" w:rsidRDefault="00BA2887" w:rsidP="00BA2887">
            <w:pPr>
              <w:rPr>
                <w:rFonts w:asciiTheme="minorHAnsi" w:hAnsiTheme="minorHAnsi"/>
                <w:sz w:val="22"/>
                <w:szCs w:val="22"/>
              </w:rPr>
            </w:pPr>
            <w:r w:rsidRPr="005D65FC">
              <w:rPr>
                <w:rFonts w:asciiTheme="minorHAnsi" w:hAnsiTheme="minorHAnsi"/>
                <w:sz w:val="22"/>
                <w:szCs w:val="22"/>
              </w:rPr>
              <w:fldChar w:fldCharType="begin">
                <w:ffData>
                  <w:name w:val="Text5"/>
                  <w:enabled/>
                  <w:calcOnExit w:val="0"/>
                  <w:textInput/>
                </w:ffData>
              </w:fldChar>
            </w:r>
            <w:r w:rsidRPr="005D65FC">
              <w:rPr>
                <w:rFonts w:asciiTheme="minorHAnsi" w:hAnsiTheme="minorHAnsi"/>
                <w:sz w:val="22"/>
                <w:szCs w:val="22"/>
              </w:rPr>
              <w:instrText xml:space="preserve"> FORMTEXT </w:instrText>
            </w:r>
            <w:r w:rsidRPr="005D65FC">
              <w:rPr>
                <w:rFonts w:asciiTheme="minorHAnsi" w:hAnsiTheme="minorHAnsi"/>
                <w:sz w:val="22"/>
                <w:szCs w:val="22"/>
              </w:rPr>
            </w:r>
            <w:r w:rsidRPr="005D65FC">
              <w:rPr>
                <w:rFonts w:asciiTheme="minorHAnsi" w:hAnsiTheme="minorHAnsi"/>
                <w:sz w:val="22"/>
                <w:szCs w:val="22"/>
              </w:rPr>
              <w:fldChar w:fldCharType="separate"/>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sz w:val="22"/>
                <w:szCs w:val="22"/>
              </w:rPr>
              <w:fldChar w:fldCharType="end"/>
            </w:r>
          </w:p>
        </w:tc>
        <w:tc>
          <w:tcPr>
            <w:tcW w:w="2320" w:type="dxa"/>
          </w:tcPr>
          <w:p w:rsidR="00BA2887" w:rsidRPr="005D65FC" w:rsidRDefault="00BA2887" w:rsidP="00BA2887">
            <w:pPr>
              <w:rPr>
                <w:rFonts w:asciiTheme="minorHAnsi" w:hAnsiTheme="minorHAnsi"/>
                <w:sz w:val="22"/>
                <w:szCs w:val="22"/>
              </w:rPr>
            </w:pPr>
            <w:r w:rsidRPr="005D65FC">
              <w:rPr>
                <w:rFonts w:asciiTheme="minorHAnsi" w:hAnsiTheme="minorHAnsi"/>
                <w:sz w:val="22"/>
                <w:szCs w:val="22"/>
              </w:rPr>
              <w:fldChar w:fldCharType="begin">
                <w:ffData>
                  <w:name w:val="Text6"/>
                  <w:enabled/>
                  <w:calcOnExit w:val="0"/>
                  <w:textInput/>
                </w:ffData>
              </w:fldChar>
            </w:r>
            <w:r w:rsidRPr="005D65FC">
              <w:rPr>
                <w:rFonts w:asciiTheme="minorHAnsi" w:hAnsiTheme="minorHAnsi"/>
                <w:sz w:val="22"/>
                <w:szCs w:val="22"/>
              </w:rPr>
              <w:instrText xml:space="preserve"> FORMTEXT </w:instrText>
            </w:r>
            <w:r w:rsidRPr="005D65FC">
              <w:rPr>
                <w:rFonts w:asciiTheme="minorHAnsi" w:hAnsiTheme="minorHAnsi"/>
                <w:sz w:val="22"/>
                <w:szCs w:val="22"/>
              </w:rPr>
            </w:r>
            <w:r w:rsidRPr="005D65FC">
              <w:rPr>
                <w:rFonts w:asciiTheme="minorHAnsi" w:hAnsiTheme="minorHAnsi"/>
                <w:sz w:val="22"/>
                <w:szCs w:val="22"/>
              </w:rPr>
              <w:fldChar w:fldCharType="separate"/>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sz w:val="22"/>
                <w:szCs w:val="22"/>
              </w:rPr>
              <w:fldChar w:fldCharType="end"/>
            </w:r>
          </w:p>
        </w:tc>
        <w:tc>
          <w:tcPr>
            <w:tcW w:w="828" w:type="dxa"/>
            <w:tcBorders>
              <w:right w:val="double" w:sz="4" w:space="0" w:color="auto"/>
            </w:tcBorders>
          </w:tcPr>
          <w:p w:rsidR="00BA2887" w:rsidRPr="005D65FC" w:rsidRDefault="00BA2887" w:rsidP="00BA2887">
            <w:pPr>
              <w:rPr>
                <w:rFonts w:asciiTheme="minorHAnsi" w:hAnsiTheme="minorHAnsi"/>
                <w:sz w:val="22"/>
                <w:szCs w:val="22"/>
              </w:rPr>
            </w:pPr>
            <w:r w:rsidRPr="005D65FC">
              <w:rPr>
                <w:rFonts w:asciiTheme="minorHAnsi" w:hAnsiTheme="minorHAnsi"/>
                <w:sz w:val="22"/>
                <w:szCs w:val="22"/>
              </w:rPr>
              <w:fldChar w:fldCharType="begin">
                <w:ffData>
                  <w:name w:val="Text7"/>
                  <w:enabled/>
                  <w:calcOnExit w:val="0"/>
                  <w:textInput/>
                </w:ffData>
              </w:fldChar>
            </w:r>
            <w:r w:rsidRPr="005D65FC">
              <w:rPr>
                <w:rFonts w:asciiTheme="minorHAnsi" w:hAnsiTheme="minorHAnsi"/>
                <w:sz w:val="22"/>
                <w:szCs w:val="22"/>
              </w:rPr>
              <w:instrText xml:space="preserve"> FORMTEXT </w:instrText>
            </w:r>
            <w:r w:rsidRPr="005D65FC">
              <w:rPr>
                <w:rFonts w:asciiTheme="minorHAnsi" w:hAnsiTheme="minorHAnsi"/>
                <w:sz w:val="22"/>
                <w:szCs w:val="22"/>
              </w:rPr>
            </w:r>
            <w:r w:rsidRPr="005D65FC">
              <w:rPr>
                <w:rFonts w:asciiTheme="minorHAnsi" w:hAnsiTheme="minorHAnsi"/>
                <w:sz w:val="22"/>
                <w:szCs w:val="22"/>
              </w:rPr>
              <w:fldChar w:fldCharType="separate"/>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sz w:val="22"/>
                <w:szCs w:val="22"/>
              </w:rPr>
              <w:fldChar w:fldCharType="end"/>
            </w:r>
          </w:p>
        </w:tc>
      </w:tr>
      <w:tr w:rsidR="00BA2887" w:rsidTr="005D65FC">
        <w:tc>
          <w:tcPr>
            <w:tcW w:w="828" w:type="dxa"/>
            <w:tcBorders>
              <w:left w:val="double" w:sz="4" w:space="0" w:color="auto"/>
            </w:tcBorders>
          </w:tcPr>
          <w:p w:rsidR="00BA2887" w:rsidRPr="005D65FC" w:rsidRDefault="00BA2887" w:rsidP="00BA2887">
            <w:pPr>
              <w:rPr>
                <w:rFonts w:asciiTheme="minorHAnsi" w:hAnsiTheme="minorHAnsi"/>
                <w:sz w:val="22"/>
                <w:szCs w:val="22"/>
              </w:rPr>
            </w:pPr>
            <w:r w:rsidRPr="005D65FC">
              <w:rPr>
                <w:rFonts w:asciiTheme="minorHAnsi" w:hAnsiTheme="minorHAnsi"/>
                <w:sz w:val="22"/>
                <w:szCs w:val="22"/>
              </w:rPr>
              <w:fldChar w:fldCharType="begin">
                <w:ffData>
                  <w:name w:val="Text1"/>
                  <w:enabled/>
                  <w:calcOnExit w:val="0"/>
                  <w:textInput/>
                </w:ffData>
              </w:fldChar>
            </w:r>
            <w:r w:rsidRPr="005D65FC">
              <w:rPr>
                <w:rFonts w:asciiTheme="minorHAnsi" w:hAnsiTheme="minorHAnsi"/>
                <w:sz w:val="22"/>
                <w:szCs w:val="22"/>
              </w:rPr>
              <w:instrText xml:space="preserve"> FORMTEXT </w:instrText>
            </w:r>
            <w:r w:rsidRPr="005D65FC">
              <w:rPr>
                <w:rFonts w:asciiTheme="minorHAnsi" w:hAnsiTheme="minorHAnsi"/>
                <w:sz w:val="22"/>
                <w:szCs w:val="22"/>
              </w:rPr>
            </w:r>
            <w:r w:rsidRPr="005D65FC">
              <w:rPr>
                <w:rFonts w:asciiTheme="minorHAnsi" w:hAnsiTheme="minorHAnsi"/>
                <w:sz w:val="22"/>
                <w:szCs w:val="22"/>
              </w:rPr>
              <w:fldChar w:fldCharType="separate"/>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sz w:val="22"/>
                <w:szCs w:val="22"/>
              </w:rPr>
              <w:fldChar w:fldCharType="end"/>
            </w:r>
          </w:p>
        </w:tc>
        <w:tc>
          <w:tcPr>
            <w:tcW w:w="2880" w:type="dxa"/>
          </w:tcPr>
          <w:p w:rsidR="00BA2887" w:rsidRPr="005D65FC" w:rsidRDefault="00BA2887" w:rsidP="00BA2887">
            <w:pPr>
              <w:rPr>
                <w:rFonts w:asciiTheme="minorHAnsi" w:hAnsiTheme="minorHAnsi"/>
                <w:sz w:val="22"/>
                <w:szCs w:val="22"/>
              </w:rPr>
            </w:pPr>
            <w:r w:rsidRPr="005D65FC">
              <w:rPr>
                <w:rFonts w:asciiTheme="minorHAnsi" w:hAnsiTheme="minorHAnsi"/>
                <w:sz w:val="22"/>
                <w:szCs w:val="22"/>
              </w:rPr>
              <w:fldChar w:fldCharType="begin">
                <w:ffData>
                  <w:name w:val="Text2"/>
                  <w:enabled/>
                  <w:calcOnExit w:val="0"/>
                  <w:textInput/>
                </w:ffData>
              </w:fldChar>
            </w:r>
            <w:r w:rsidRPr="005D65FC">
              <w:rPr>
                <w:rFonts w:asciiTheme="minorHAnsi" w:hAnsiTheme="minorHAnsi"/>
                <w:sz w:val="22"/>
                <w:szCs w:val="22"/>
              </w:rPr>
              <w:instrText xml:space="preserve"> FORMTEXT </w:instrText>
            </w:r>
            <w:r w:rsidRPr="005D65FC">
              <w:rPr>
                <w:rFonts w:asciiTheme="minorHAnsi" w:hAnsiTheme="minorHAnsi"/>
                <w:sz w:val="22"/>
                <w:szCs w:val="22"/>
              </w:rPr>
            </w:r>
            <w:r w:rsidRPr="005D65FC">
              <w:rPr>
                <w:rFonts w:asciiTheme="minorHAnsi" w:hAnsiTheme="minorHAnsi"/>
                <w:sz w:val="22"/>
                <w:szCs w:val="22"/>
              </w:rPr>
              <w:fldChar w:fldCharType="separate"/>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sz w:val="22"/>
                <w:szCs w:val="22"/>
              </w:rPr>
              <w:fldChar w:fldCharType="end"/>
            </w:r>
          </w:p>
        </w:tc>
        <w:tc>
          <w:tcPr>
            <w:tcW w:w="900" w:type="dxa"/>
            <w:tcBorders>
              <w:right w:val="single" w:sz="24" w:space="0" w:color="auto"/>
            </w:tcBorders>
          </w:tcPr>
          <w:p w:rsidR="00BA2887" w:rsidRPr="005D65FC" w:rsidRDefault="00BA2887" w:rsidP="00BA2887">
            <w:pPr>
              <w:rPr>
                <w:rFonts w:asciiTheme="minorHAnsi" w:hAnsiTheme="minorHAnsi"/>
                <w:sz w:val="22"/>
                <w:szCs w:val="22"/>
              </w:rPr>
            </w:pPr>
            <w:r w:rsidRPr="005D65FC">
              <w:rPr>
                <w:rFonts w:asciiTheme="minorHAnsi" w:hAnsiTheme="minorHAnsi"/>
                <w:sz w:val="22"/>
                <w:szCs w:val="22"/>
              </w:rPr>
              <w:fldChar w:fldCharType="begin">
                <w:ffData>
                  <w:name w:val="Text3"/>
                  <w:enabled/>
                  <w:calcOnExit w:val="0"/>
                  <w:textInput/>
                </w:ffData>
              </w:fldChar>
            </w:r>
            <w:r w:rsidRPr="005D65FC">
              <w:rPr>
                <w:rFonts w:asciiTheme="minorHAnsi" w:hAnsiTheme="minorHAnsi"/>
                <w:sz w:val="22"/>
                <w:szCs w:val="22"/>
              </w:rPr>
              <w:instrText xml:space="preserve"> FORMTEXT </w:instrText>
            </w:r>
            <w:r w:rsidRPr="005D65FC">
              <w:rPr>
                <w:rFonts w:asciiTheme="minorHAnsi" w:hAnsiTheme="minorHAnsi"/>
                <w:sz w:val="22"/>
                <w:szCs w:val="22"/>
              </w:rPr>
            </w:r>
            <w:r w:rsidRPr="005D65FC">
              <w:rPr>
                <w:rFonts w:asciiTheme="minorHAnsi" w:hAnsiTheme="minorHAnsi"/>
                <w:sz w:val="22"/>
                <w:szCs w:val="22"/>
              </w:rPr>
              <w:fldChar w:fldCharType="separate"/>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sz w:val="22"/>
                <w:szCs w:val="22"/>
              </w:rPr>
              <w:fldChar w:fldCharType="end"/>
            </w:r>
          </w:p>
        </w:tc>
        <w:tc>
          <w:tcPr>
            <w:tcW w:w="810" w:type="dxa"/>
            <w:gridSpan w:val="2"/>
            <w:tcBorders>
              <w:left w:val="single" w:sz="24" w:space="0" w:color="auto"/>
            </w:tcBorders>
          </w:tcPr>
          <w:p w:rsidR="00BA2887" w:rsidRPr="005D65FC" w:rsidRDefault="00BA2887" w:rsidP="00BA2887">
            <w:pPr>
              <w:rPr>
                <w:rFonts w:asciiTheme="minorHAnsi" w:hAnsiTheme="minorHAnsi"/>
                <w:sz w:val="22"/>
                <w:szCs w:val="22"/>
              </w:rPr>
            </w:pPr>
            <w:r w:rsidRPr="005D65FC">
              <w:rPr>
                <w:rFonts w:asciiTheme="minorHAnsi" w:hAnsiTheme="minorHAnsi"/>
                <w:sz w:val="22"/>
                <w:szCs w:val="22"/>
              </w:rPr>
              <w:fldChar w:fldCharType="begin">
                <w:ffData>
                  <w:name w:val="Text4"/>
                  <w:enabled/>
                  <w:calcOnExit w:val="0"/>
                  <w:textInput/>
                </w:ffData>
              </w:fldChar>
            </w:r>
            <w:r w:rsidRPr="005D65FC">
              <w:rPr>
                <w:rFonts w:asciiTheme="minorHAnsi" w:hAnsiTheme="minorHAnsi"/>
                <w:sz w:val="22"/>
                <w:szCs w:val="22"/>
              </w:rPr>
              <w:instrText xml:space="preserve"> FORMTEXT </w:instrText>
            </w:r>
            <w:r w:rsidRPr="005D65FC">
              <w:rPr>
                <w:rFonts w:asciiTheme="minorHAnsi" w:hAnsiTheme="minorHAnsi"/>
                <w:sz w:val="22"/>
                <w:szCs w:val="22"/>
              </w:rPr>
            </w:r>
            <w:r w:rsidRPr="005D65FC">
              <w:rPr>
                <w:rFonts w:asciiTheme="minorHAnsi" w:hAnsiTheme="minorHAnsi"/>
                <w:sz w:val="22"/>
                <w:szCs w:val="22"/>
              </w:rPr>
              <w:fldChar w:fldCharType="separate"/>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sz w:val="22"/>
                <w:szCs w:val="22"/>
              </w:rPr>
              <w:fldChar w:fldCharType="end"/>
            </w:r>
          </w:p>
        </w:tc>
        <w:tc>
          <w:tcPr>
            <w:tcW w:w="2540" w:type="dxa"/>
          </w:tcPr>
          <w:p w:rsidR="00BA2887" w:rsidRPr="005D65FC" w:rsidRDefault="00BA2887" w:rsidP="00BA2887">
            <w:pPr>
              <w:rPr>
                <w:rFonts w:asciiTheme="minorHAnsi" w:hAnsiTheme="minorHAnsi"/>
                <w:sz w:val="22"/>
                <w:szCs w:val="22"/>
              </w:rPr>
            </w:pPr>
            <w:r w:rsidRPr="005D65FC">
              <w:rPr>
                <w:rFonts w:asciiTheme="minorHAnsi" w:hAnsiTheme="minorHAnsi"/>
                <w:sz w:val="22"/>
                <w:szCs w:val="22"/>
              </w:rPr>
              <w:fldChar w:fldCharType="begin">
                <w:ffData>
                  <w:name w:val="Text5"/>
                  <w:enabled/>
                  <w:calcOnExit w:val="0"/>
                  <w:textInput/>
                </w:ffData>
              </w:fldChar>
            </w:r>
            <w:r w:rsidRPr="005D65FC">
              <w:rPr>
                <w:rFonts w:asciiTheme="minorHAnsi" w:hAnsiTheme="minorHAnsi"/>
                <w:sz w:val="22"/>
                <w:szCs w:val="22"/>
              </w:rPr>
              <w:instrText xml:space="preserve"> FORMTEXT </w:instrText>
            </w:r>
            <w:r w:rsidRPr="005D65FC">
              <w:rPr>
                <w:rFonts w:asciiTheme="minorHAnsi" w:hAnsiTheme="minorHAnsi"/>
                <w:sz w:val="22"/>
                <w:szCs w:val="22"/>
              </w:rPr>
            </w:r>
            <w:r w:rsidRPr="005D65FC">
              <w:rPr>
                <w:rFonts w:asciiTheme="minorHAnsi" w:hAnsiTheme="minorHAnsi"/>
                <w:sz w:val="22"/>
                <w:szCs w:val="22"/>
              </w:rPr>
              <w:fldChar w:fldCharType="separate"/>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sz w:val="22"/>
                <w:szCs w:val="22"/>
              </w:rPr>
              <w:fldChar w:fldCharType="end"/>
            </w:r>
          </w:p>
        </w:tc>
        <w:tc>
          <w:tcPr>
            <w:tcW w:w="2320" w:type="dxa"/>
          </w:tcPr>
          <w:p w:rsidR="00BA2887" w:rsidRPr="005D65FC" w:rsidRDefault="00BA2887" w:rsidP="00BA2887">
            <w:pPr>
              <w:rPr>
                <w:rFonts w:asciiTheme="minorHAnsi" w:hAnsiTheme="minorHAnsi"/>
                <w:sz w:val="22"/>
                <w:szCs w:val="22"/>
              </w:rPr>
            </w:pPr>
            <w:r w:rsidRPr="005D65FC">
              <w:rPr>
                <w:rFonts w:asciiTheme="minorHAnsi" w:hAnsiTheme="minorHAnsi"/>
                <w:sz w:val="22"/>
                <w:szCs w:val="22"/>
              </w:rPr>
              <w:fldChar w:fldCharType="begin">
                <w:ffData>
                  <w:name w:val="Text6"/>
                  <w:enabled/>
                  <w:calcOnExit w:val="0"/>
                  <w:textInput/>
                </w:ffData>
              </w:fldChar>
            </w:r>
            <w:r w:rsidRPr="005D65FC">
              <w:rPr>
                <w:rFonts w:asciiTheme="minorHAnsi" w:hAnsiTheme="minorHAnsi"/>
                <w:sz w:val="22"/>
                <w:szCs w:val="22"/>
              </w:rPr>
              <w:instrText xml:space="preserve"> FORMTEXT </w:instrText>
            </w:r>
            <w:r w:rsidRPr="005D65FC">
              <w:rPr>
                <w:rFonts w:asciiTheme="minorHAnsi" w:hAnsiTheme="minorHAnsi"/>
                <w:sz w:val="22"/>
                <w:szCs w:val="22"/>
              </w:rPr>
            </w:r>
            <w:r w:rsidRPr="005D65FC">
              <w:rPr>
                <w:rFonts w:asciiTheme="minorHAnsi" w:hAnsiTheme="minorHAnsi"/>
                <w:sz w:val="22"/>
                <w:szCs w:val="22"/>
              </w:rPr>
              <w:fldChar w:fldCharType="separate"/>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sz w:val="22"/>
                <w:szCs w:val="22"/>
              </w:rPr>
              <w:fldChar w:fldCharType="end"/>
            </w:r>
          </w:p>
        </w:tc>
        <w:tc>
          <w:tcPr>
            <w:tcW w:w="828" w:type="dxa"/>
            <w:tcBorders>
              <w:right w:val="double" w:sz="4" w:space="0" w:color="auto"/>
            </w:tcBorders>
          </w:tcPr>
          <w:p w:rsidR="00BA2887" w:rsidRPr="005D65FC" w:rsidRDefault="00BA2887" w:rsidP="00BA2887">
            <w:pPr>
              <w:rPr>
                <w:rFonts w:asciiTheme="minorHAnsi" w:hAnsiTheme="minorHAnsi"/>
                <w:sz w:val="22"/>
                <w:szCs w:val="22"/>
              </w:rPr>
            </w:pPr>
            <w:r w:rsidRPr="005D65FC">
              <w:rPr>
                <w:rFonts w:asciiTheme="minorHAnsi" w:hAnsiTheme="minorHAnsi"/>
                <w:sz w:val="22"/>
                <w:szCs w:val="22"/>
              </w:rPr>
              <w:fldChar w:fldCharType="begin">
                <w:ffData>
                  <w:name w:val="Text7"/>
                  <w:enabled/>
                  <w:calcOnExit w:val="0"/>
                  <w:textInput/>
                </w:ffData>
              </w:fldChar>
            </w:r>
            <w:r w:rsidRPr="005D65FC">
              <w:rPr>
                <w:rFonts w:asciiTheme="minorHAnsi" w:hAnsiTheme="minorHAnsi"/>
                <w:sz w:val="22"/>
                <w:szCs w:val="22"/>
              </w:rPr>
              <w:instrText xml:space="preserve"> FORMTEXT </w:instrText>
            </w:r>
            <w:r w:rsidRPr="005D65FC">
              <w:rPr>
                <w:rFonts w:asciiTheme="minorHAnsi" w:hAnsiTheme="minorHAnsi"/>
                <w:sz w:val="22"/>
                <w:szCs w:val="22"/>
              </w:rPr>
            </w:r>
            <w:r w:rsidRPr="005D65FC">
              <w:rPr>
                <w:rFonts w:asciiTheme="minorHAnsi" w:hAnsiTheme="minorHAnsi"/>
                <w:sz w:val="22"/>
                <w:szCs w:val="22"/>
              </w:rPr>
              <w:fldChar w:fldCharType="separate"/>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noProof/>
                <w:sz w:val="22"/>
                <w:szCs w:val="22"/>
              </w:rPr>
              <w:t> </w:t>
            </w:r>
            <w:r w:rsidRPr="005D65FC">
              <w:rPr>
                <w:rFonts w:asciiTheme="minorHAnsi" w:hAnsiTheme="minorHAnsi"/>
                <w:sz w:val="22"/>
                <w:szCs w:val="22"/>
              </w:rPr>
              <w:fldChar w:fldCharType="end"/>
            </w:r>
          </w:p>
        </w:tc>
      </w:tr>
      <w:tr w:rsidR="00867399" w:rsidTr="00317BFF">
        <w:trPr>
          <w:trHeight w:val="480"/>
        </w:trPr>
        <w:tc>
          <w:tcPr>
            <w:tcW w:w="11106" w:type="dxa"/>
            <w:gridSpan w:val="8"/>
            <w:tcBorders>
              <w:left w:val="double" w:sz="4" w:space="0" w:color="auto"/>
              <w:right w:val="double" w:sz="4" w:space="0" w:color="auto"/>
            </w:tcBorders>
          </w:tcPr>
          <w:p w:rsidR="00867399" w:rsidRPr="00317BFF" w:rsidRDefault="00867399" w:rsidP="00317BFF">
            <w:pPr>
              <w:rPr>
                <w:rFonts w:asciiTheme="minorHAnsi" w:hAnsiTheme="minorHAnsi"/>
                <w:sz w:val="20"/>
                <w:szCs w:val="20"/>
              </w:rPr>
            </w:pPr>
          </w:p>
        </w:tc>
      </w:tr>
      <w:tr w:rsidR="00317BFF" w:rsidTr="006B01E8">
        <w:trPr>
          <w:trHeight w:val="1854"/>
        </w:trPr>
        <w:tc>
          <w:tcPr>
            <w:tcW w:w="11106" w:type="dxa"/>
            <w:gridSpan w:val="8"/>
            <w:tcBorders>
              <w:left w:val="double" w:sz="4" w:space="0" w:color="auto"/>
              <w:right w:val="double" w:sz="4" w:space="0" w:color="auto"/>
            </w:tcBorders>
          </w:tcPr>
          <w:p w:rsidR="00317BFF" w:rsidRDefault="00317BFF" w:rsidP="009C2523">
            <w:pPr>
              <w:tabs>
                <w:tab w:val="left" w:pos="720"/>
                <w:tab w:val="left" w:pos="1440"/>
                <w:tab w:val="left" w:pos="2160"/>
                <w:tab w:val="left" w:pos="2880"/>
                <w:tab w:val="left" w:pos="3600"/>
                <w:tab w:val="left" w:pos="4320"/>
                <w:tab w:val="left" w:pos="5040"/>
                <w:tab w:val="left" w:pos="5760"/>
                <w:tab w:val="left" w:pos="7147"/>
              </w:tabs>
              <w:spacing w:line="276" w:lineRule="auto"/>
              <w:rPr>
                <w:rFonts w:asciiTheme="minorHAnsi" w:hAnsiTheme="minorHAnsi"/>
                <w:b/>
              </w:rPr>
            </w:pPr>
          </w:p>
          <w:p w:rsidR="006B01E8" w:rsidRDefault="00317BFF" w:rsidP="006B01E8">
            <w:pPr>
              <w:tabs>
                <w:tab w:val="left" w:pos="720"/>
                <w:tab w:val="left" w:pos="1440"/>
                <w:tab w:val="left" w:pos="2160"/>
                <w:tab w:val="left" w:pos="2880"/>
                <w:tab w:val="left" w:pos="3600"/>
                <w:tab w:val="left" w:pos="4320"/>
                <w:tab w:val="left" w:pos="5040"/>
                <w:tab w:val="left" w:pos="5760"/>
                <w:tab w:val="left" w:pos="6480"/>
                <w:tab w:val="left" w:pos="7147"/>
              </w:tabs>
              <w:spacing w:line="276" w:lineRule="auto"/>
              <w:rPr>
                <w:rFonts w:asciiTheme="minorHAnsi" w:hAnsiTheme="minorHAnsi"/>
                <w:b/>
              </w:rPr>
            </w:pPr>
            <w:r w:rsidRPr="00123C4F">
              <w:rPr>
                <w:rFonts w:asciiTheme="minorHAnsi" w:hAnsiTheme="minorHAnsi"/>
                <w:b/>
                <w:highlight w:val="lightGray"/>
              </w:rPr>
              <w:t>JUSTIFICATION/EXPLANATION</w:t>
            </w:r>
            <w:r>
              <w:rPr>
                <w:rFonts w:asciiTheme="minorHAnsi" w:hAnsiTheme="minorHAnsi"/>
                <w:b/>
              </w:rPr>
              <w:t>:</w:t>
            </w:r>
            <w:r>
              <w:rPr>
                <w:rFonts w:asciiTheme="minorHAnsi" w:hAnsiTheme="minorHAnsi"/>
                <w:b/>
              </w:rPr>
              <w:tab/>
            </w:r>
            <w:sdt>
              <w:sdtPr>
                <w:rPr>
                  <w:rFonts w:asciiTheme="minorHAnsi" w:hAnsiTheme="minorHAnsi"/>
                  <w:b/>
                </w:rPr>
                <w:id w:val="-1784406920"/>
                <w:showingPlcHdr/>
              </w:sdtPr>
              <w:sdtEndPr/>
              <w:sdtContent>
                <w:r w:rsidRPr="005D65FC">
                  <w:rPr>
                    <w:rStyle w:val="PlaceholderText"/>
                    <w:b/>
                    <w:u w:val="single"/>
                  </w:rPr>
                  <w:t>Click here to enter text.</w:t>
                </w:r>
              </w:sdtContent>
            </w:sdt>
            <w:r>
              <w:rPr>
                <w:rFonts w:asciiTheme="minorHAnsi" w:hAnsiTheme="minorHAnsi"/>
                <w:b/>
              </w:rPr>
              <w:tab/>
            </w:r>
          </w:p>
          <w:p w:rsidR="00317BFF" w:rsidRDefault="006B01E8" w:rsidP="006B01E8">
            <w:pPr>
              <w:tabs>
                <w:tab w:val="left" w:pos="720"/>
                <w:tab w:val="left" w:pos="1440"/>
                <w:tab w:val="left" w:pos="2160"/>
                <w:tab w:val="left" w:pos="2880"/>
                <w:tab w:val="left" w:pos="3600"/>
                <w:tab w:val="left" w:pos="4320"/>
                <w:tab w:val="left" w:pos="5040"/>
                <w:tab w:val="left" w:pos="5760"/>
                <w:tab w:val="left" w:pos="6480"/>
                <w:tab w:val="left" w:pos="7147"/>
              </w:tabs>
              <w:spacing w:line="276" w:lineRule="auto"/>
              <w:rPr>
                <w:rFonts w:asciiTheme="minorHAnsi" w:hAnsiTheme="minorHAnsi"/>
                <w:b/>
              </w:rPr>
            </w:pPr>
            <w:r>
              <w:rPr>
                <w:rFonts w:asciiTheme="minorHAnsi" w:hAnsiTheme="minorHAnsi"/>
                <w:b/>
              </w:rPr>
              <w:tab/>
            </w:r>
          </w:p>
          <w:p w:rsidR="00123C4F" w:rsidRPr="00123C4F" w:rsidRDefault="00123C4F" w:rsidP="006B01E8">
            <w:pPr>
              <w:tabs>
                <w:tab w:val="left" w:pos="720"/>
                <w:tab w:val="left" w:pos="1440"/>
                <w:tab w:val="left" w:pos="2160"/>
                <w:tab w:val="left" w:pos="2880"/>
                <w:tab w:val="left" w:pos="3600"/>
                <w:tab w:val="left" w:pos="4320"/>
                <w:tab w:val="left" w:pos="5040"/>
                <w:tab w:val="left" w:pos="5760"/>
                <w:tab w:val="left" w:pos="7147"/>
              </w:tabs>
              <w:spacing w:line="276" w:lineRule="auto"/>
              <w:rPr>
                <w:rFonts w:asciiTheme="minorHAnsi" w:hAnsiTheme="minorHAnsi"/>
                <w:b/>
                <w:bCs/>
                <w:color w:val="000000" w:themeColor="text1"/>
                <w:highlight w:val="lightGray"/>
              </w:rPr>
            </w:pPr>
            <w:r w:rsidRPr="00123C4F">
              <w:rPr>
                <w:rFonts w:asciiTheme="minorHAnsi" w:hAnsiTheme="minorHAnsi"/>
                <w:b/>
                <w:bCs/>
                <w:color w:val="000000" w:themeColor="text1"/>
                <w:highlight w:val="lightGray"/>
              </w:rPr>
              <w:t>For students seeking certification through the College of Education, please include in the JUSTIFICATION/</w:t>
            </w:r>
          </w:p>
          <w:p w:rsidR="00123C4F" w:rsidRDefault="00123C4F" w:rsidP="006B01E8">
            <w:pPr>
              <w:tabs>
                <w:tab w:val="left" w:pos="720"/>
                <w:tab w:val="left" w:pos="1440"/>
                <w:tab w:val="left" w:pos="2160"/>
                <w:tab w:val="left" w:pos="2880"/>
                <w:tab w:val="left" w:pos="3600"/>
                <w:tab w:val="left" w:pos="4320"/>
                <w:tab w:val="left" w:pos="5040"/>
                <w:tab w:val="left" w:pos="5760"/>
                <w:tab w:val="left" w:pos="7147"/>
              </w:tabs>
              <w:spacing w:line="276" w:lineRule="auto"/>
              <w:rPr>
                <w:rFonts w:asciiTheme="minorHAnsi" w:hAnsiTheme="minorHAnsi"/>
                <w:b/>
                <w:bCs/>
                <w:color w:val="000000" w:themeColor="text1"/>
              </w:rPr>
            </w:pPr>
            <w:r w:rsidRPr="00123C4F">
              <w:rPr>
                <w:rFonts w:asciiTheme="minorHAnsi" w:hAnsiTheme="minorHAnsi"/>
                <w:b/>
                <w:bCs/>
                <w:color w:val="000000" w:themeColor="text1"/>
                <w:highlight w:val="lightGray"/>
              </w:rPr>
              <w:t>EXPLANATION how Alabama State Department of Education Standards are met if applicable.</w:t>
            </w:r>
          </w:p>
          <w:p w:rsidR="00317BFF" w:rsidRDefault="00317BFF" w:rsidP="00BA2887">
            <w:pPr>
              <w:rPr>
                <w:rFonts w:asciiTheme="minorHAnsi" w:hAnsiTheme="minorHAnsi"/>
                <w:sz w:val="20"/>
                <w:szCs w:val="20"/>
              </w:rPr>
            </w:pPr>
          </w:p>
        </w:tc>
      </w:tr>
      <w:tr w:rsidR="006B01E8" w:rsidTr="00867399">
        <w:trPr>
          <w:trHeight w:val="1424"/>
        </w:trPr>
        <w:tc>
          <w:tcPr>
            <w:tcW w:w="11106" w:type="dxa"/>
            <w:gridSpan w:val="8"/>
            <w:tcBorders>
              <w:left w:val="double" w:sz="4" w:space="0" w:color="auto"/>
              <w:bottom w:val="double" w:sz="4" w:space="0" w:color="auto"/>
              <w:right w:val="double" w:sz="4" w:space="0" w:color="auto"/>
            </w:tcBorders>
          </w:tcPr>
          <w:p w:rsidR="006B01E8" w:rsidRDefault="006B01E8" w:rsidP="006B01E8">
            <w:pPr>
              <w:tabs>
                <w:tab w:val="left" w:pos="720"/>
                <w:tab w:val="left" w:pos="1440"/>
                <w:tab w:val="left" w:pos="2160"/>
                <w:tab w:val="left" w:pos="2880"/>
                <w:tab w:val="left" w:pos="3600"/>
                <w:tab w:val="left" w:pos="4320"/>
                <w:tab w:val="left" w:pos="5040"/>
                <w:tab w:val="left" w:pos="5760"/>
                <w:tab w:val="left" w:pos="7147"/>
              </w:tabs>
              <w:rPr>
                <w:rFonts w:asciiTheme="minorHAnsi" w:hAnsiTheme="minorHAnsi"/>
                <w:b/>
                <w:i/>
              </w:rPr>
            </w:pPr>
            <w:r w:rsidRPr="00066CF1">
              <w:rPr>
                <w:rFonts w:asciiTheme="minorHAnsi" w:hAnsiTheme="minorHAnsi"/>
                <w:b/>
                <w:i/>
              </w:rPr>
              <w:t>If the course substitution/equivalency is outside the requesting advisor’s college,</w:t>
            </w:r>
            <w:r>
              <w:rPr>
                <w:rFonts w:asciiTheme="minorHAnsi" w:hAnsiTheme="minorHAnsi"/>
                <w:b/>
                <w:i/>
              </w:rPr>
              <w:t xml:space="preserve"> </w:t>
            </w:r>
            <w:r w:rsidRPr="00066CF1">
              <w:rPr>
                <w:rFonts w:asciiTheme="minorHAnsi" w:hAnsiTheme="minorHAnsi"/>
                <w:b/>
                <w:i/>
              </w:rPr>
              <w:t xml:space="preserve"> the appropriate department chair and dean must sign below:</w:t>
            </w:r>
          </w:p>
          <w:p w:rsidR="006B01E8" w:rsidRPr="009C2523" w:rsidRDefault="006B01E8" w:rsidP="006B01E8">
            <w:pPr>
              <w:tabs>
                <w:tab w:val="left" w:pos="720"/>
                <w:tab w:val="left" w:pos="1440"/>
                <w:tab w:val="left" w:pos="2160"/>
                <w:tab w:val="left" w:pos="2880"/>
                <w:tab w:val="left" w:pos="3600"/>
                <w:tab w:val="left" w:pos="4320"/>
                <w:tab w:val="left" w:pos="5040"/>
                <w:tab w:val="left" w:pos="5760"/>
                <w:tab w:val="left" w:pos="7147"/>
              </w:tabs>
              <w:rPr>
                <w:rFonts w:asciiTheme="minorHAnsi" w:hAnsiTheme="minorHAnsi"/>
                <w:b/>
                <w:i/>
              </w:rPr>
            </w:pPr>
          </w:p>
          <w:p w:rsidR="006B01E8" w:rsidRPr="009C2523" w:rsidRDefault="006B01E8" w:rsidP="009C2523">
            <w:pPr>
              <w:tabs>
                <w:tab w:val="left" w:pos="720"/>
                <w:tab w:val="left" w:pos="1440"/>
                <w:tab w:val="left" w:pos="2160"/>
                <w:tab w:val="left" w:pos="2880"/>
                <w:tab w:val="left" w:pos="3600"/>
                <w:tab w:val="left" w:pos="4320"/>
                <w:tab w:val="left" w:pos="5040"/>
                <w:tab w:val="left" w:pos="5760"/>
                <w:tab w:val="left" w:pos="7147"/>
              </w:tabs>
              <w:rPr>
                <w:rFonts w:asciiTheme="minorHAnsi" w:hAnsiTheme="minorHAnsi"/>
                <w:b/>
                <w:u w:val="single"/>
              </w:rPr>
            </w:pPr>
            <w:r>
              <w:rPr>
                <w:rFonts w:asciiTheme="minorHAnsi" w:hAnsiTheme="minorHAnsi"/>
                <w:b/>
              </w:rPr>
              <w:t>Dept. Chair:_______________________________</w:t>
            </w:r>
            <w:r>
              <w:rPr>
                <w:rFonts w:asciiTheme="minorHAnsi" w:hAnsiTheme="minorHAnsi"/>
                <w:b/>
              </w:rPr>
              <w:tab/>
              <w:t>College Dean: _______________________________</w:t>
            </w:r>
          </w:p>
          <w:p w:rsidR="006B01E8" w:rsidRDefault="006B01E8" w:rsidP="00BA2887">
            <w:pPr>
              <w:rPr>
                <w:rFonts w:asciiTheme="minorHAnsi" w:hAnsiTheme="minorHAnsi"/>
                <w:b/>
              </w:rPr>
            </w:pPr>
          </w:p>
        </w:tc>
      </w:tr>
    </w:tbl>
    <w:p w:rsidR="00581E93" w:rsidRDefault="00581E93" w:rsidP="00F54F47">
      <w:pPr>
        <w:jc w:val="center"/>
        <w:rPr>
          <w:rFonts w:asciiTheme="minorHAnsi" w:hAnsiTheme="minorHAnsi"/>
          <w:b/>
        </w:rPr>
      </w:pPr>
    </w:p>
    <w:p w:rsidR="00581E93" w:rsidRDefault="00581E93" w:rsidP="00F54F47">
      <w:pPr>
        <w:jc w:val="center"/>
        <w:rPr>
          <w:rFonts w:asciiTheme="minorHAnsi" w:hAnsiTheme="minorHAnsi"/>
          <w:b/>
        </w:rPr>
      </w:pPr>
    </w:p>
    <w:tbl>
      <w:tblPr>
        <w:tblStyle w:val="TableGrid"/>
        <w:tblW w:w="0" w:type="auto"/>
        <w:tblLook w:val="04A0" w:firstRow="1" w:lastRow="0" w:firstColumn="1" w:lastColumn="0" w:noHBand="0" w:noVBand="1"/>
      </w:tblPr>
      <w:tblGrid>
        <w:gridCol w:w="1638"/>
        <w:gridCol w:w="4500"/>
        <w:gridCol w:w="1350"/>
        <w:gridCol w:w="3528"/>
      </w:tblGrid>
      <w:tr w:rsidR="007E704E" w:rsidTr="006B01E8">
        <w:tc>
          <w:tcPr>
            <w:tcW w:w="11016" w:type="dxa"/>
            <w:gridSpan w:val="4"/>
            <w:shd w:val="clear" w:color="auto" w:fill="BFBFBF" w:themeFill="background1" w:themeFillShade="BF"/>
            <w:vAlign w:val="center"/>
          </w:tcPr>
          <w:p w:rsidR="007E704E" w:rsidRPr="006B01E8" w:rsidRDefault="007E704E" w:rsidP="007E704E">
            <w:pPr>
              <w:rPr>
                <w:rFonts w:asciiTheme="minorHAnsi" w:hAnsiTheme="minorHAnsi"/>
                <w:b/>
                <w:sz w:val="28"/>
                <w:szCs w:val="28"/>
              </w:rPr>
            </w:pPr>
            <w:r w:rsidRPr="006B01E8">
              <w:rPr>
                <w:rFonts w:asciiTheme="minorHAnsi" w:hAnsiTheme="minorHAnsi"/>
                <w:b/>
                <w:sz w:val="28"/>
                <w:szCs w:val="28"/>
              </w:rPr>
              <w:t>C:  APPROVALS</w:t>
            </w:r>
            <w:r w:rsidRPr="006B01E8">
              <w:rPr>
                <w:rFonts w:asciiTheme="minorHAnsi" w:hAnsiTheme="minorHAnsi"/>
                <w:b/>
                <w:sz w:val="28"/>
                <w:szCs w:val="28"/>
              </w:rPr>
              <w:tab/>
            </w:r>
          </w:p>
        </w:tc>
      </w:tr>
      <w:tr w:rsidR="00581E93" w:rsidTr="007E704E">
        <w:tc>
          <w:tcPr>
            <w:tcW w:w="1638" w:type="dxa"/>
          </w:tcPr>
          <w:p w:rsidR="007E704E" w:rsidRDefault="007E704E" w:rsidP="00F54F47">
            <w:pPr>
              <w:jc w:val="center"/>
              <w:rPr>
                <w:rFonts w:asciiTheme="minorHAnsi" w:hAnsiTheme="minorHAnsi"/>
                <w:b/>
              </w:rPr>
            </w:pPr>
          </w:p>
          <w:p w:rsidR="00581E93" w:rsidRDefault="007E704E" w:rsidP="00F54F47">
            <w:pPr>
              <w:jc w:val="center"/>
              <w:rPr>
                <w:rFonts w:asciiTheme="minorHAnsi" w:hAnsiTheme="minorHAnsi"/>
                <w:b/>
              </w:rPr>
            </w:pPr>
            <w:r>
              <w:rPr>
                <w:rFonts w:asciiTheme="minorHAnsi" w:hAnsiTheme="minorHAnsi"/>
                <w:b/>
              </w:rPr>
              <w:t>Advisor</w:t>
            </w:r>
          </w:p>
        </w:tc>
        <w:tc>
          <w:tcPr>
            <w:tcW w:w="4500" w:type="dxa"/>
          </w:tcPr>
          <w:p w:rsidR="00581E93" w:rsidRDefault="00581E93" w:rsidP="00F54F47">
            <w:pPr>
              <w:jc w:val="center"/>
              <w:rPr>
                <w:rFonts w:asciiTheme="minorHAnsi" w:hAnsiTheme="minorHAnsi"/>
                <w:b/>
              </w:rPr>
            </w:pPr>
          </w:p>
          <w:p w:rsidR="007E704E" w:rsidRDefault="007E704E" w:rsidP="00F54F47">
            <w:pPr>
              <w:jc w:val="center"/>
              <w:rPr>
                <w:rFonts w:asciiTheme="minorHAnsi" w:hAnsiTheme="minorHAnsi"/>
                <w:b/>
              </w:rPr>
            </w:pPr>
          </w:p>
        </w:tc>
        <w:tc>
          <w:tcPr>
            <w:tcW w:w="1350" w:type="dxa"/>
          </w:tcPr>
          <w:p w:rsidR="007E704E" w:rsidRDefault="007E704E" w:rsidP="00F54F47">
            <w:pPr>
              <w:jc w:val="center"/>
              <w:rPr>
                <w:rFonts w:asciiTheme="minorHAnsi" w:hAnsiTheme="minorHAnsi"/>
                <w:b/>
              </w:rPr>
            </w:pPr>
          </w:p>
          <w:p w:rsidR="00581E93" w:rsidRDefault="007E704E" w:rsidP="00F54F47">
            <w:pPr>
              <w:jc w:val="center"/>
              <w:rPr>
                <w:rFonts w:asciiTheme="minorHAnsi" w:hAnsiTheme="minorHAnsi"/>
                <w:b/>
              </w:rPr>
            </w:pPr>
            <w:r>
              <w:rPr>
                <w:rFonts w:asciiTheme="minorHAnsi" w:hAnsiTheme="minorHAnsi"/>
                <w:b/>
              </w:rPr>
              <w:t>Date</w:t>
            </w:r>
          </w:p>
        </w:tc>
        <w:tc>
          <w:tcPr>
            <w:tcW w:w="3528" w:type="dxa"/>
          </w:tcPr>
          <w:p w:rsidR="00581E93" w:rsidRDefault="00581E93" w:rsidP="00F54F47">
            <w:pPr>
              <w:jc w:val="center"/>
              <w:rPr>
                <w:rFonts w:asciiTheme="minorHAnsi" w:hAnsiTheme="minorHAnsi"/>
                <w:b/>
              </w:rPr>
            </w:pPr>
          </w:p>
          <w:sdt>
            <w:sdtPr>
              <w:rPr>
                <w:rFonts w:asciiTheme="minorHAnsi" w:hAnsiTheme="minorHAnsi"/>
                <w:b/>
              </w:rPr>
              <w:id w:val="925300334"/>
              <w:showingPlcHdr/>
              <w:date>
                <w:dateFormat w:val="M/d/yyyy"/>
                <w:lid w:val="en-US"/>
                <w:storeMappedDataAs w:val="dateTime"/>
                <w:calendar w:val="gregorian"/>
              </w:date>
            </w:sdtPr>
            <w:sdtEndPr/>
            <w:sdtContent>
              <w:p w:rsidR="007E704E" w:rsidRDefault="007E704E" w:rsidP="00F54F47">
                <w:pPr>
                  <w:jc w:val="center"/>
                  <w:rPr>
                    <w:rFonts w:asciiTheme="minorHAnsi" w:hAnsiTheme="minorHAnsi"/>
                    <w:b/>
                  </w:rPr>
                </w:pPr>
                <w:r w:rsidRPr="00DC5285">
                  <w:rPr>
                    <w:rStyle w:val="PlaceholderText"/>
                  </w:rPr>
                  <w:t>Click here to enter a date.</w:t>
                </w:r>
              </w:p>
            </w:sdtContent>
          </w:sdt>
        </w:tc>
      </w:tr>
      <w:tr w:rsidR="00581E93" w:rsidTr="007E704E">
        <w:tc>
          <w:tcPr>
            <w:tcW w:w="1638" w:type="dxa"/>
          </w:tcPr>
          <w:p w:rsidR="007E704E" w:rsidRDefault="007E704E" w:rsidP="00F54F47">
            <w:pPr>
              <w:jc w:val="center"/>
              <w:rPr>
                <w:rFonts w:asciiTheme="minorHAnsi" w:hAnsiTheme="minorHAnsi"/>
                <w:b/>
              </w:rPr>
            </w:pPr>
          </w:p>
          <w:p w:rsidR="00581E93" w:rsidRDefault="007E704E" w:rsidP="00F54F47">
            <w:pPr>
              <w:jc w:val="center"/>
              <w:rPr>
                <w:rFonts w:asciiTheme="minorHAnsi" w:hAnsiTheme="minorHAnsi"/>
                <w:b/>
              </w:rPr>
            </w:pPr>
            <w:r>
              <w:rPr>
                <w:rFonts w:asciiTheme="minorHAnsi" w:hAnsiTheme="minorHAnsi"/>
                <w:b/>
              </w:rPr>
              <w:t>Dept. Chair</w:t>
            </w:r>
          </w:p>
        </w:tc>
        <w:tc>
          <w:tcPr>
            <w:tcW w:w="4500" w:type="dxa"/>
          </w:tcPr>
          <w:p w:rsidR="00581E93" w:rsidRDefault="00581E93" w:rsidP="00F54F47">
            <w:pPr>
              <w:jc w:val="center"/>
              <w:rPr>
                <w:rFonts w:asciiTheme="minorHAnsi" w:hAnsiTheme="minorHAnsi"/>
                <w:b/>
              </w:rPr>
            </w:pPr>
          </w:p>
        </w:tc>
        <w:tc>
          <w:tcPr>
            <w:tcW w:w="1350" w:type="dxa"/>
          </w:tcPr>
          <w:p w:rsidR="007E704E" w:rsidRDefault="007E704E" w:rsidP="00F54F47">
            <w:pPr>
              <w:jc w:val="center"/>
              <w:rPr>
                <w:rFonts w:asciiTheme="minorHAnsi" w:hAnsiTheme="minorHAnsi"/>
                <w:b/>
              </w:rPr>
            </w:pPr>
          </w:p>
          <w:p w:rsidR="00581E93" w:rsidRDefault="007E704E" w:rsidP="00F54F47">
            <w:pPr>
              <w:jc w:val="center"/>
              <w:rPr>
                <w:rFonts w:asciiTheme="minorHAnsi" w:hAnsiTheme="minorHAnsi"/>
                <w:b/>
              </w:rPr>
            </w:pPr>
            <w:r>
              <w:rPr>
                <w:rFonts w:asciiTheme="minorHAnsi" w:hAnsiTheme="minorHAnsi"/>
                <w:b/>
              </w:rPr>
              <w:t>Date</w:t>
            </w:r>
          </w:p>
        </w:tc>
        <w:tc>
          <w:tcPr>
            <w:tcW w:w="3528" w:type="dxa"/>
          </w:tcPr>
          <w:p w:rsidR="00581E93" w:rsidRDefault="00581E93" w:rsidP="00F54F47">
            <w:pPr>
              <w:jc w:val="center"/>
              <w:rPr>
                <w:rFonts w:asciiTheme="minorHAnsi" w:hAnsiTheme="minorHAnsi"/>
                <w:b/>
              </w:rPr>
            </w:pPr>
          </w:p>
          <w:sdt>
            <w:sdtPr>
              <w:rPr>
                <w:rFonts w:asciiTheme="minorHAnsi" w:hAnsiTheme="minorHAnsi"/>
                <w:b/>
              </w:rPr>
              <w:id w:val="-1933118680"/>
              <w:showingPlcHdr/>
              <w:date>
                <w:dateFormat w:val="M/d/yyyy"/>
                <w:lid w:val="en-US"/>
                <w:storeMappedDataAs w:val="dateTime"/>
                <w:calendar w:val="gregorian"/>
              </w:date>
            </w:sdtPr>
            <w:sdtEndPr/>
            <w:sdtContent>
              <w:p w:rsidR="007E704E" w:rsidRDefault="007E704E" w:rsidP="00F54F47">
                <w:pPr>
                  <w:jc w:val="center"/>
                  <w:rPr>
                    <w:rFonts w:asciiTheme="minorHAnsi" w:hAnsiTheme="minorHAnsi"/>
                    <w:b/>
                  </w:rPr>
                </w:pPr>
                <w:r w:rsidRPr="00DC5285">
                  <w:rPr>
                    <w:rStyle w:val="PlaceholderText"/>
                  </w:rPr>
                  <w:t>Click here to enter a date.</w:t>
                </w:r>
              </w:p>
            </w:sdtContent>
          </w:sdt>
        </w:tc>
      </w:tr>
      <w:tr w:rsidR="00581E93" w:rsidTr="007E704E">
        <w:tc>
          <w:tcPr>
            <w:tcW w:w="1638" w:type="dxa"/>
          </w:tcPr>
          <w:p w:rsidR="007E704E" w:rsidRDefault="007E704E" w:rsidP="00F54F47">
            <w:pPr>
              <w:jc w:val="center"/>
              <w:rPr>
                <w:rFonts w:asciiTheme="minorHAnsi" w:hAnsiTheme="minorHAnsi"/>
                <w:b/>
              </w:rPr>
            </w:pPr>
          </w:p>
          <w:p w:rsidR="00581E93" w:rsidRDefault="007E704E" w:rsidP="00F54F47">
            <w:pPr>
              <w:jc w:val="center"/>
              <w:rPr>
                <w:rFonts w:asciiTheme="minorHAnsi" w:hAnsiTheme="minorHAnsi"/>
                <w:b/>
              </w:rPr>
            </w:pPr>
            <w:r>
              <w:rPr>
                <w:rFonts w:asciiTheme="minorHAnsi" w:hAnsiTheme="minorHAnsi"/>
                <w:b/>
              </w:rPr>
              <w:t>College Dean</w:t>
            </w:r>
          </w:p>
        </w:tc>
        <w:tc>
          <w:tcPr>
            <w:tcW w:w="4500" w:type="dxa"/>
          </w:tcPr>
          <w:p w:rsidR="00581E93" w:rsidRDefault="00581E93" w:rsidP="00F54F47">
            <w:pPr>
              <w:jc w:val="center"/>
              <w:rPr>
                <w:rFonts w:asciiTheme="minorHAnsi" w:hAnsiTheme="minorHAnsi"/>
                <w:b/>
              </w:rPr>
            </w:pPr>
          </w:p>
        </w:tc>
        <w:tc>
          <w:tcPr>
            <w:tcW w:w="1350" w:type="dxa"/>
          </w:tcPr>
          <w:p w:rsidR="007E704E" w:rsidRDefault="007E704E" w:rsidP="00F54F47">
            <w:pPr>
              <w:jc w:val="center"/>
              <w:rPr>
                <w:rFonts w:asciiTheme="minorHAnsi" w:hAnsiTheme="minorHAnsi"/>
                <w:b/>
              </w:rPr>
            </w:pPr>
          </w:p>
          <w:p w:rsidR="00581E93" w:rsidRDefault="007E704E" w:rsidP="00F54F47">
            <w:pPr>
              <w:jc w:val="center"/>
              <w:rPr>
                <w:rFonts w:asciiTheme="minorHAnsi" w:hAnsiTheme="minorHAnsi"/>
                <w:b/>
              </w:rPr>
            </w:pPr>
            <w:r>
              <w:rPr>
                <w:rFonts w:asciiTheme="minorHAnsi" w:hAnsiTheme="minorHAnsi"/>
                <w:b/>
              </w:rPr>
              <w:t>Date</w:t>
            </w:r>
          </w:p>
        </w:tc>
        <w:tc>
          <w:tcPr>
            <w:tcW w:w="3528" w:type="dxa"/>
          </w:tcPr>
          <w:p w:rsidR="00581E93" w:rsidRDefault="00581E93" w:rsidP="00F54F47">
            <w:pPr>
              <w:jc w:val="center"/>
              <w:rPr>
                <w:rFonts w:asciiTheme="minorHAnsi" w:hAnsiTheme="minorHAnsi"/>
                <w:b/>
              </w:rPr>
            </w:pPr>
          </w:p>
          <w:sdt>
            <w:sdtPr>
              <w:rPr>
                <w:rFonts w:asciiTheme="minorHAnsi" w:hAnsiTheme="minorHAnsi"/>
                <w:b/>
              </w:rPr>
              <w:id w:val="1622112214"/>
              <w:showingPlcHdr/>
              <w:date>
                <w:dateFormat w:val="M/d/yyyy"/>
                <w:lid w:val="en-US"/>
                <w:storeMappedDataAs w:val="dateTime"/>
                <w:calendar w:val="gregorian"/>
              </w:date>
            </w:sdtPr>
            <w:sdtEndPr/>
            <w:sdtContent>
              <w:p w:rsidR="007E704E" w:rsidRDefault="007E704E" w:rsidP="00F54F47">
                <w:pPr>
                  <w:jc w:val="center"/>
                  <w:rPr>
                    <w:rFonts w:asciiTheme="minorHAnsi" w:hAnsiTheme="minorHAnsi"/>
                    <w:b/>
                  </w:rPr>
                </w:pPr>
                <w:r w:rsidRPr="00DC5285">
                  <w:rPr>
                    <w:rStyle w:val="PlaceholderText"/>
                  </w:rPr>
                  <w:t>Click here to enter a date.</w:t>
                </w:r>
              </w:p>
            </w:sdtContent>
          </w:sdt>
        </w:tc>
      </w:tr>
      <w:tr w:rsidR="00581E93" w:rsidTr="007E704E">
        <w:tc>
          <w:tcPr>
            <w:tcW w:w="1638" w:type="dxa"/>
          </w:tcPr>
          <w:p w:rsidR="007E704E" w:rsidRDefault="007E704E" w:rsidP="00F54F47">
            <w:pPr>
              <w:jc w:val="center"/>
              <w:rPr>
                <w:rFonts w:asciiTheme="minorHAnsi" w:hAnsiTheme="minorHAnsi"/>
                <w:b/>
              </w:rPr>
            </w:pPr>
          </w:p>
          <w:p w:rsidR="00581E93" w:rsidRDefault="007E704E" w:rsidP="00F54F47">
            <w:pPr>
              <w:jc w:val="center"/>
              <w:rPr>
                <w:rFonts w:asciiTheme="minorHAnsi" w:hAnsiTheme="minorHAnsi"/>
                <w:b/>
              </w:rPr>
            </w:pPr>
            <w:r>
              <w:rPr>
                <w:rFonts w:asciiTheme="minorHAnsi" w:hAnsiTheme="minorHAnsi"/>
                <w:b/>
              </w:rPr>
              <w:t>Provost</w:t>
            </w:r>
          </w:p>
        </w:tc>
        <w:tc>
          <w:tcPr>
            <w:tcW w:w="4500" w:type="dxa"/>
          </w:tcPr>
          <w:p w:rsidR="00581E93" w:rsidRDefault="00581E93" w:rsidP="00F54F47">
            <w:pPr>
              <w:jc w:val="center"/>
              <w:rPr>
                <w:rFonts w:asciiTheme="minorHAnsi" w:hAnsiTheme="minorHAnsi"/>
                <w:b/>
              </w:rPr>
            </w:pPr>
          </w:p>
        </w:tc>
        <w:tc>
          <w:tcPr>
            <w:tcW w:w="1350" w:type="dxa"/>
          </w:tcPr>
          <w:p w:rsidR="007E704E" w:rsidRDefault="007E704E" w:rsidP="00F54F47">
            <w:pPr>
              <w:jc w:val="center"/>
              <w:rPr>
                <w:rFonts w:asciiTheme="minorHAnsi" w:hAnsiTheme="minorHAnsi"/>
                <w:b/>
              </w:rPr>
            </w:pPr>
          </w:p>
          <w:p w:rsidR="00581E93" w:rsidRDefault="007E704E" w:rsidP="00F54F47">
            <w:pPr>
              <w:jc w:val="center"/>
              <w:rPr>
                <w:rFonts w:asciiTheme="minorHAnsi" w:hAnsiTheme="minorHAnsi"/>
                <w:b/>
              </w:rPr>
            </w:pPr>
            <w:r>
              <w:rPr>
                <w:rFonts w:asciiTheme="minorHAnsi" w:hAnsiTheme="minorHAnsi"/>
                <w:b/>
              </w:rPr>
              <w:t>Date</w:t>
            </w:r>
          </w:p>
        </w:tc>
        <w:tc>
          <w:tcPr>
            <w:tcW w:w="3528" w:type="dxa"/>
          </w:tcPr>
          <w:p w:rsidR="00581E93" w:rsidRDefault="00581E93" w:rsidP="00F54F47">
            <w:pPr>
              <w:jc w:val="center"/>
              <w:rPr>
                <w:rFonts w:asciiTheme="minorHAnsi" w:hAnsiTheme="minorHAnsi"/>
                <w:b/>
              </w:rPr>
            </w:pPr>
          </w:p>
          <w:sdt>
            <w:sdtPr>
              <w:rPr>
                <w:rFonts w:asciiTheme="minorHAnsi" w:hAnsiTheme="minorHAnsi"/>
                <w:b/>
              </w:rPr>
              <w:id w:val="1386216036"/>
              <w:showingPlcHdr/>
              <w:date>
                <w:dateFormat w:val="M/d/yyyy"/>
                <w:lid w:val="en-US"/>
                <w:storeMappedDataAs w:val="dateTime"/>
                <w:calendar w:val="gregorian"/>
              </w:date>
            </w:sdtPr>
            <w:sdtEndPr/>
            <w:sdtContent>
              <w:p w:rsidR="007E704E" w:rsidRDefault="007E704E" w:rsidP="00F54F47">
                <w:pPr>
                  <w:jc w:val="center"/>
                  <w:rPr>
                    <w:rFonts w:asciiTheme="minorHAnsi" w:hAnsiTheme="minorHAnsi"/>
                    <w:b/>
                  </w:rPr>
                </w:pPr>
                <w:r w:rsidRPr="00DC5285">
                  <w:rPr>
                    <w:rStyle w:val="PlaceholderText"/>
                  </w:rPr>
                  <w:t>Click here to enter a date.</w:t>
                </w:r>
              </w:p>
            </w:sdtContent>
          </w:sdt>
        </w:tc>
      </w:tr>
      <w:tr w:rsidR="007E704E" w:rsidTr="006B01E8">
        <w:tc>
          <w:tcPr>
            <w:tcW w:w="11016" w:type="dxa"/>
            <w:gridSpan w:val="4"/>
            <w:shd w:val="clear" w:color="auto" w:fill="BFBFBF" w:themeFill="background1" w:themeFillShade="BF"/>
          </w:tcPr>
          <w:p w:rsidR="00BC5587" w:rsidRDefault="00BC5587" w:rsidP="00BC5587">
            <w:pPr>
              <w:rPr>
                <w:rFonts w:asciiTheme="minorHAnsi" w:hAnsiTheme="minorHAnsi"/>
                <w:b/>
                <w:i/>
              </w:rPr>
            </w:pPr>
          </w:p>
          <w:p w:rsidR="007E704E" w:rsidRPr="00BC5587" w:rsidRDefault="007E704E" w:rsidP="00BC5587">
            <w:pPr>
              <w:rPr>
                <w:rFonts w:asciiTheme="minorHAnsi" w:hAnsiTheme="minorHAnsi"/>
                <w:b/>
              </w:rPr>
            </w:pPr>
            <w:r w:rsidRPr="00BC5587">
              <w:rPr>
                <w:rFonts w:asciiTheme="minorHAnsi" w:hAnsiTheme="minorHAnsi"/>
                <w:b/>
                <w:i/>
              </w:rPr>
              <w:t>NOTE:  COURSE EQUIVALENCIES WILL REQUIRE THE SIGNED APROVAL OF EACH COLLEGE DEAN.</w:t>
            </w:r>
          </w:p>
        </w:tc>
      </w:tr>
      <w:tr w:rsidR="00581E93" w:rsidTr="007E704E">
        <w:tc>
          <w:tcPr>
            <w:tcW w:w="1638" w:type="dxa"/>
          </w:tcPr>
          <w:p w:rsidR="00581E93" w:rsidRDefault="007E704E" w:rsidP="00F54F47">
            <w:pPr>
              <w:jc w:val="center"/>
              <w:rPr>
                <w:rFonts w:asciiTheme="minorHAnsi" w:hAnsiTheme="minorHAnsi"/>
                <w:b/>
              </w:rPr>
            </w:pPr>
            <w:r>
              <w:rPr>
                <w:rFonts w:asciiTheme="minorHAnsi" w:hAnsiTheme="minorHAnsi"/>
                <w:b/>
              </w:rPr>
              <w:t>College Dean</w:t>
            </w:r>
          </w:p>
        </w:tc>
        <w:tc>
          <w:tcPr>
            <w:tcW w:w="4500" w:type="dxa"/>
          </w:tcPr>
          <w:p w:rsidR="00581E93" w:rsidRDefault="00581E93" w:rsidP="00F54F47">
            <w:pPr>
              <w:jc w:val="center"/>
              <w:rPr>
                <w:rFonts w:asciiTheme="minorHAnsi" w:hAnsiTheme="minorHAnsi"/>
                <w:b/>
              </w:rPr>
            </w:pPr>
          </w:p>
          <w:p w:rsidR="007E704E" w:rsidRDefault="007E704E" w:rsidP="00F54F47">
            <w:pPr>
              <w:jc w:val="center"/>
              <w:rPr>
                <w:rFonts w:asciiTheme="minorHAnsi" w:hAnsiTheme="minorHAnsi"/>
                <w:b/>
              </w:rPr>
            </w:pPr>
          </w:p>
        </w:tc>
        <w:tc>
          <w:tcPr>
            <w:tcW w:w="1350" w:type="dxa"/>
          </w:tcPr>
          <w:p w:rsidR="007E704E" w:rsidRDefault="007E704E" w:rsidP="00F54F47">
            <w:pPr>
              <w:jc w:val="center"/>
              <w:rPr>
                <w:rFonts w:asciiTheme="minorHAnsi" w:hAnsiTheme="minorHAnsi"/>
                <w:b/>
              </w:rPr>
            </w:pPr>
          </w:p>
          <w:p w:rsidR="00581E93" w:rsidRDefault="007E704E" w:rsidP="00F54F47">
            <w:pPr>
              <w:jc w:val="center"/>
              <w:rPr>
                <w:rFonts w:asciiTheme="minorHAnsi" w:hAnsiTheme="minorHAnsi"/>
                <w:b/>
              </w:rPr>
            </w:pPr>
            <w:r>
              <w:rPr>
                <w:rFonts w:asciiTheme="minorHAnsi" w:hAnsiTheme="minorHAnsi"/>
                <w:b/>
              </w:rPr>
              <w:t>Date</w:t>
            </w:r>
          </w:p>
        </w:tc>
        <w:tc>
          <w:tcPr>
            <w:tcW w:w="3528" w:type="dxa"/>
          </w:tcPr>
          <w:p w:rsidR="00581E93" w:rsidRDefault="00581E93" w:rsidP="00F54F47">
            <w:pPr>
              <w:jc w:val="center"/>
              <w:rPr>
                <w:rFonts w:asciiTheme="minorHAnsi" w:hAnsiTheme="minorHAnsi"/>
                <w:b/>
              </w:rPr>
            </w:pPr>
          </w:p>
          <w:sdt>
            <w:sdtPr>
              <w:rPr>
                <w:rFonts w:asciiTheme="minorHAnsi" w:hAnsiTheme="minorHAnsi"/>
                <w:b/>
              </w:rPr>
              <w:id w:val="-1353728784"/>
              <w:showingPlcHdr/>
              <w:date>
                <w:dateFormat w:val="M/d/yyyy"/>
                <w:lid w:val="en-US"/>
                <w:storeMappedDataAs w:val="dateTime"/>
                <w:calendar w:val="gregorian"/>
              </w:date>
            </w:sdtPr>
            <w:sdtEndPr/>
            <w:sdtContent>
              <w:p w:rsidR="007E704E" w:rsidRDefault="007E704E" w:rsidP="00F54F47">
                <w:pPr>
                  <w:jc w:val="center"/>
                  <w:rPr>
                    <w:rFonts w:asciiTheme="minorHAnsi" w:hAnsiTheme="minorHAnsi"/>
                    <w:b/>
                  </w:rPr>
                </w:pPr>
                <w:r w:rsidRPr="00DC5285">
                  <w:rPr>
                    <w:rStyle w:val="PlaceholderText"/>
                  </w:rPr>
                  <w:t>Click here to enter a date.</w:t>
                </w:r>
              </w:p>
            </w:sdtContent>
          </w:sdt>
        </w:tc>
      </w:tr>
      <w:tr w:rsidR="00581E93" w:rsidTr="007E704E">
        <w:tc>
          <w:tcPr>
            <w:tcW w:w="1638" w:type="dxa"/>
          </w:tcPr>
          <w:p w:rsidR="00581E93" w:rsidRDefault="007E704E" w:rsidP="00F54F47">
            <w:pPr>
              <w:jc w:val="center"/>
              <w:rPr>
                <w:rFonts w:asciiTheme="minorHAnsi" w:hAnsiTheme="minorHAnsi"/>
                <w:b/>
              </w:rPr>
            </w:pPr>
            <w:r>
              <w:rPr>
                <w:rFonts w:asciiTheme="minorHAnsi" w:hAnsiTheme="minorHAnsi"/>
                <w:b/>
              </w:rPr>
              <w:t>College Dean</w:t>
            </w:r>
          </w:p>
        </w:tc>
        <w:tc>
          <w:tcPr>
            <w:tcW w:w="4500" w:type="dxa"/>
          </w:tcPr>
          <w:p w:rsidR="00581E93" w:rsidRDefault="00581E93" w:rsidP="00F54F47">
            <w:pPr>
              <w:jc w:val="center"/>
              <w:rPr>
                <w:rFonts w:asciiTheme="minorHAnsi" w:hAnsiTheme="minorHAnsi"/>
                <w:b/>
              </w:rPr>
            </w:pPr>
          </w:p>
          <w:p w:rsidR="007E704E" w:rsidRDefault="007E704E" w:rsidP="00F54F47">
            <w:pPr>
              <w:jc w:val="center"/>
              <w:rPr>
                <w:rFonts w:asciiTheme="minorHAnsi" w:hAnsiTheme="minorHAnsi"/>
                <w:b/>
              </w:rPr>
            </w:pPr>
          </w:p>
        </w:tc>
        <w:tc>
          <w:tcPr>
            <w:tcW w:w="1350" w:type="dxa"/>
          </w:tcPr>
          <w:p w:rsidR="007E704E" w:rsidRDefault="007E704E" w:rsidP="00F54F47">
            <w:pPr>
              <w:jc w:val="center"/>
              <w:rPr>
                <w:rFonts w:asciiTheme="minorHAnsi" w:hAnsiTheme="minorHAnsi"/>
                <w:b/>
              </w:rPr>
            </w:pPr>
          </w:p>
          <w:p w:rsidR="00581E93" w:rsidRDefault="007E704E" w:rsidP="00F54F47">
            <w:pPr>
              <w:jc w:val="center"/>
              <w:rPr>
                <w:rFonts w:asciiTheme="minorHAnsi" w:hAnsiTheme="minorHAnsi"/>
                <w:b/>
              </w:rPr>
            </w:pPr>
            <w:r>
              <w:rPr>
                <w:rFonts w:asciiTheme="minorHAnsi" w:hAnsiTheme="minorHAnsi"/>
                <w:b/>
              </w:rPr>
              <w:t>Date</w:t>
            </w:r>
          </w:p>
        </w:tc>
        <w:tc>
          <w:tcPr>
            <w:tcW w:w="3528" w:type="dxa"/>
          </w:tcPr>
          <w:p w:rsidR="00581E93" w:rsidRDefault="00581E93" w:rsidP="00F54F47">
            <w:pPr>
              <w:jc w:val="center"/>
              <w:rPr>
                <w:rFonts w:asciiTheme="minorHAnsi" w:hAnsiTheme="minorHAnsi"/>
                <w:b/>
              </w:rPr>
            </w:pPr>
          </w:p>
          <w:sdt>
            <w:sdtPr>
              <w:rPr>
                <w:rFonts w:asciiTheme="minorHAnsi" w:hAnsiTheme="minorHAnsi"/>
                <w:b/>
              </w:rPr>
              <w:id w:val="-1655139901"/>
              <w:showingPlcHdr/>
              <w:date>
                <w:dateFormat w:val="M/d/yyyy"/>
                <w:lid w:val="en-US"/>
                <w:storeMappedDataAs w:val="dateTime"/>
                <w:calendar w:val="gregorian"/>
              </w:date>
            </w:sdtPr>
            <w:sdtEndPr/>
            <w:sdtContent>
              <w:p w:rsidR="007E704E" w:rsidRDefault="007E704E" w:rsidP="00F54F47">
                <w:pPr>
                  <w:jc w:val="center"/>
                  <w:rPr>
                    <w:rFonts w:asciiTheme="minorHAnsi" w:hAnsiTheme="minorHAnsi"/>
                    <w:b/>
                  </w:rPr>
                </w:pPr>
                <w:r w:rsidRPr="00DC5285">
                  <w:rPr>
                    <w:rStyle w:val="PlaceholderText"/>
                  </w:rPr>
                  <w:t>Click here to enter a date.</w:t>
                </w:r>
              </w:p>
            </w:sdtContent>
          </w:sdt>
        </w:tc>
      </w:tr>
    </w:tbl>
    <w:p w:rsidR="00581E93" w:rsidRDefault="00581E93" w:rsidP="00F54F47">
      <w:pPr>
        <w:jc w:val="center"/>
        <w:rPr>
          <w:rFonts w:asciiTheme="minorHAnsi" w:hAnsiTheme="minorHAnsi"/>
          <w:b/>
        </w:rPr>
      </w:pPr>
    </w:p>
    <w:p w:rsidR="006B01E8" w:rsidRPr="006415C4" w:rsidRDefault="009C2523" w:rsidP="00BC5587">
      <w:pPr>
        <w:rPr>
          <w:rFonts w:asciiTheme="minorHAnsi" w:hAnsiTheme="minorHAnsi"/>
          <w:b/>
        </w:rPr>
      </w:pPr>
      <w:r w:rsidRPr="006415C4">
        <w:rPr>
          <w:rFonts w:asciiTheme="minorHAnsi" w:hAnsiTheme="minorHAnsi"/>
          <w:b/>
        </w:rPr>
        <w:t xml:space="preserve">THIS FORM </w:t>
      </w:r>
      <w:r w:rsidR="007E704E" w:rsidRPr="006415C4">
        <w:rPr>
          <w:rFonts w:asciiTheme="minorHAnsi" w:hAnsiTheme="minorHAnsi"/>
          <w:b/>
        </w:rPr>
        <w:t>WILL</w:t>
      </w:r>
      <w:r w:rsidRPr="006415C4">
        <w:rPr>
          <w:rFonts w:asciiTheme="minorHAnsi" w:hAnsiTheme="minorHAnsi"/>
          <w:b/>
        </w:rPr>
        <w:t xml:space="preserve"> BE SUBMITTED TO THE REGISTRAR </w:t>
      </w:r>
      <w:r w:rsidR="006B01E8" w:rsidRPr="006415C4">
        <w:rPr>
          <w:rFonts w:asciiTheme="minorHAnsi" w:hAnsiTheme="minorHAnsi"/>
          <w:b/>
        </w:rPr>
        <w:t xml:space="preserve">BY THE OFFICE OF THE PROVOST/VICE PRESIDENT </w:t>
      </w:r>
    </w:p>
    <w:p w:rsidR="00BC5587" w:rsidRPr="006415C4" w:rsidRDefault="006B01E8" w:rsidP="00BC5587">
      <w:pPr>
        <w:rPr>
          <w:rFonts w:asciiTheme="minorHAnsi" w:hAnsiTheme="minorHAnsi"/>
          <w:b/>
        </w:rPr>
      </w:pPr>
      <w:proofErr w:type="gramStart"/>
      <w:r w:rsidRPr="006415C4">
        <w:rPr>
          <w:rFonts w:asciiTheme="minorHAnsi" w:hAnsiTheme="minorHAnsi"/>
          <w:b/>
        </w:rPr>
        <w:t>FOR ACADEMIC AFFAIRS.</w:t>
      </w:r>
      <w:proofErr w:type="gramEnd"/>
      <w:r w:rsidRPr="006415C4">
        <w:rPr>
          <w:rFonts w:asciiTheme="minorHAnsi" w:hAnsiTheme="minorHAnsi"/>
          <w:b/>
        </w:rPr>
        <w:t xml:space="preserve">  </w:t>
      </w:r>
      <w:r w:rsidR="00BC5587" w:rsidRPr="006415C4">
        <w:rPr>
          <w:rFonts w:asciiTheme="minorHAnsi" w:hAnsiTheme="minorHAnsi"/>
          <w:b/>
        </w:rPr>
        <w:t>APPROVALS WILL BE PROCESSED BY THE REGISTRAR.</w:t>
      </w:r>
    </w:p>
    <w:p w:rsidR="00BC5587" w:rsidRPr="006415C4" w:rsidRDefault="00BC5587" w:rsidP="00BC5587">
      <w:pPr>
        <w:rPr>
          <w:rFonts w:asciiTheme="minorHAnsi" w:hAnsiTheme="minorHAnsi"/>
          <w:b/>
        </w:rPr>
      </w:pPr>
    </w:p>
    <w:p w:rsidR="009C2523" w:rsidRPr="006415C4" w:rsidRDefault="006B01E8" w:rsidP="00BC5587">
      <w:pPr>
        <w:rPr>
          <w:rStyle w:val="Hyperlink"/>
          <w:rFonts w:asciiTheme="minorHAnsi" w:hAnsiTheme="minorHAnsi"/>
          <w:b/>
        </w:rPr>
      </w:pPr>
      <w:r w:rsidRPr="006415C4">
        <w:rPr>
          <w:rFonts w:asciiTheme="minorHAnsi" w:hAnsiTheme="minorHAnsi"/>
          <w:b/>
        </w:rPr>
        <w:t>COPIES WILL BE SENT TO THE APPROPRIATE ADVISOR AND COLLEGE DEAN</w:t>
      </w:r>
      <w:r w:rsidRPr="006415C4">
        <w:rPr>
          <w:rStyle w:val="Hyperlink"/>
          <w:rFonts w:asciiTheme="minorHAnsi" w:hAnsiTheme="minorHAnsi"/>
          <w:b/>
        </w:rPr>
        <w:t xml:space="preserve"> </w:t>
      </w:r>
    </w:p>
    <w:p w:rsidR="00F54F47" w:rsidRPr="006415C4" w:rsidRDefault="00F54F47" w:rsidP="00BC3248">
      <w:pPr>
        <w:jc w:val="center"/>
        <w:rPr>
          <w:rStyle w:val="Hyperlink"/>
          <w:rFonts w:asciiTheme="minorHAnsi" w:hAnsiTheme="minorHAnsi"/>
          <w:b/>
          <w:sz w:val="20"/>
          <w:szCs w:val="20"/>
        </w:rPr>
      </w:pPr>
    </w:p>
    <w:p w:rsidR="00F54F47" w:rsidRPr="00BC3248" w:rsidRDefault="00F54F47" w:rsidP="00F54F47">
      <w:pPr>
        <w:pBdr>
          <w:top w:val="single" w:sz="4" w:space="3" w:color="auto"/>
          <w:left w:val="single" w:sz="4" w:space="4" w:color="auto"/>
          <w:bottom w:val="single" w:sz="4" w:space="1" w:color="auto"/>
          <w:right w:val="single" w:sz="4" w:space="4" w:color="auto"/>
        </w:pBdr>
        <w:jc w:val="center"/>
        <w:rPr>
          <w:rFonts w:asciiTheme="minorHAnsi" w:hAnsiTheme="minorHAnsi"/>
          <w:b/>
          <w:sz w:val="20"/>
          <w:szCs w:val="20"/>
        </w:rPr>
      </w:pPr>
      <w:proofErr w:type="gramStart"/>
      <w:r w:rsidRPr="006415C4">
        <w:rPr>
          <w:rFonts w:asciiTheme="minorHAnsi" w:hAnsiTheme="minorHAnsi"/>
          <w:b/>
          <w:sz w:val="20"/>
          <w:szCs w:val="20"/>
        </w:rPr>
        <w:t>FOR REGISTRAR’S USE ONLY:</w:t>
      </w:r>
      <w:r w:rsidRPr="006415C4">
        <w:rPr>
          <w:rFonts w:asciiTheme="minorHAnsi" w:hAnsiTheme="minorHAnsi"/>
          <w:b/>
          <w:sz w:val="20"/>
          <w:szCs w:val="20"/>
        </w:rPr>
        <w:tab/>
        <w:t xml:space="preserve"> </w:t>
      </w:r>
      <w:sdt>
        <w:sdtPr>
          <w:rPr>
            <w:rFonts w:asciiTheme="minorHAnsi" w:hAnsiTheme="minorHAnsi"/>
            <w:b/>
            <w:sz w:val="20"/>
            <w:szCs w:val="20"/>
          </w:rPr>
          <w:id w:val="-1056852846"/>
          <w:showingPlcHdr/>
          <w:date>
            <w:dateFormat w:val="M/d/yyyy"/>
            <w:lid w:val="en-US"/>
            <w:storeMappedDataAs w:val="dateTime"/>
            <w:calendar w:val="gregorian"/>
          </w:date>
        </w:sdtPr>
        <w:sdtEndPr/>
        <w:sdtContent>
          <w:r w:rsidRPr="006415C4">
            <w:rPr>
              <w:rStyle w:val="PlaceholderText"/>
            </w:rPr>
            <w:t>Click here to enter a date.</w:t>
          </w:r>
          <w:proofErr w:type="gramEnd"/>
        </w:sdtContent>
      </w:sdt>
      <w:r w:rsidRPr="006415C4">
        <w:rPr>
          <w:rFonts w:asciiTheme="minorHAnsi" w:hAnsiTheme="minorHAnsi"/>
          <w:b/>
          <w:sz w:val="20"/>
          <w:szCs w:val="20"/>
        </w:rPr>
        <w:t xml:space="preserve">   Date </w:t>
      </w:r>
      <w:proofErr w:type="gramStart"/>
      <w:r w:rsidRPr="006415C4">
        <w:rPr>
          <w:rFonts w:asciiTheme="minorHAnsi" w:hAnsiTheme="minorHAnsi"/>
          <w:b/>
          <w:sz w:val="20"/>
          <w:szCs w:val="20"/>
        </w:rPr>
        <w:t>processed</w:t>
      </w:r>
      <w:r w:rsidR="006B01E8" w:rsidRPr="006415C4">
        <w:rPr>
          <w:rFonts w:asciiTheme="minorHAnsi" w:hAnsiTheme="minorHAnsi"/>
          <w:b/>
          <w:sz w:val="20"/>
          <w:szCs w:val="20"/>
        </w:rPr>
        <w:t xml:space="preserve">  </w:t>
      </w:r>
      <w:proofErr w:type="gramEnd"/>
      <w:sdt>
        <w:sdtPr>
          <w:rPr>
            <w:rFonts w:asciiTheme="minorHAnsi" w:hAnsiTheme="minorHAnsi"/>
            <w:b/>
            <w:sz w:val="20"/>
            <w:szCs w:val="20"/>
          </w:rPr>
          <w:id w:val="1008559197"/>
          <w:showingPlcHdr/>
          <w:date>
            <w:dateFormat w:val="M/d/yyyy"/>
            <w:lid w:val="en-US"/>
            <w:storeMappedDataAs w:val="dateTime"/>
            <w:calendar w:val="gregorian"/>
          </w:date>
        </w:sdtPr>
        <w:sdtEndPr/>
        <w:sdtContent>
          <w:r w:rsidR="006B01E8" w:rsidRPr="006415C4">
            <w:rPr>
              <w:rStyle w:val="PlaceholderText"/>
            </w:rPr>
            <w:t>Click here to enter a date.</w:t>
          </w:r>
        </w:sdtContent>
      </w:sdt>
    </w:p>
    <w:p w:rsidR="009C2523" w:rsidRPr="007015A5" w:rsidRDefault="009C2523">
      <w:pPr>
        <w:rPr>
          <w:rFonts w:asciiTheme="minorHAnsi" w:hAnsiTheme="minorHAnsi"/>
          <w:sz w:val="20"/>
          <w:szCs w:val="20"/>
        </w:rPr>
      </w:pPr>
    </w:p>
    <w:sectPr w:rsidR="009C2523" w:rsidRPr="007015A5" w:rsidSect="0033255F">
      <w:headerReference w:type="default" r:id="rId8"/>
      <w:footerReference w:type="default" r:id="rId9"/>
      <w:pgSz w:w="12240" w:h="15840"/>
      <w:pgMar w:top="1710" w:right="720" w:bottom="270" w:left="72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55F" w:rsidRDefault="0033255F" w:rsidP="0033255F">
      <w:r>
        <w:separator/>
      </w:r>
    </w:p>
  </w:endnote>
  <w:endnote w:type="continuationSeparator" w:id="0">
    <w:p w:rsidR="0033255F" w:rsidRDefault="0033255F" w:rsidP="0033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29" w:rsidRPr="00516E29" w:rsidRDefault="004D0A56" w:rsidP="00516E29">
    <w:pPr>
      <w:pStyle w:val="Footer"/>
      <w:jc w:val="right"/>
    </w:pPr>
    <w:r>
      <w:t>TBH 3/16/15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55F" w:rsidRDefault="0033255F" w:rsidP="0033255F">
      <w:r>
        <w:separator/>
      </w:r>
    </w:p>
  </w:footnote>
  <w:footnote w:type="continuationSeparator" w:id="0">
    <w:p w:rsidR="0033255F" w:rsidRDefault="0033255F" w:rsidP="00332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5F" w:rsidRDefault="00CF72AD">
    <w:pPr>
      <w:pStyle w:val="Header"/>
    </w:pPr>
    <w:r>
      <w:rPr>
        <w:noProof/>
      </w:rPr>
      <mc:AlternateContent>
        <mc:Choice Requires="wps">
          <w:drawing>
            <wp:anchor distT="0" distB="0" distL="114300" distR="114300" simplePos="0" relativeHeight="251661312" behindDoc="0" locked="0" layoutInCell="1" allowOverlap="1" wp14:anchorId="72582F2D" wp14:editId="3C16CA5B">
              <wp:simplePos x="0" y="0"/>
              <wp:positionH relativeFrom="column">
                <wp:posOffset>905933</wp:posOffset>
              </wp:positionH>
              <wp:positionV relativeFrom="paragraph">
                <wp:posOffset>116416</wp:posOffset>
              </wp:positionV>
              <wp:extent cx="6011334" cy="770043"/>
              <wp:effectExtent l="57150" t="76200" r="85090" b="106680"/>
              <wp:wrapNone/>
              <wp:docPr id="14" name="Text Box 14"/>
              <wp:cNvGraphicFramePr/>
              <a:graphic xmlns:a="http://schemas.openxmlformats.org/drawingml/2006/main">
                <a:graphicData uri="http://schemas.microsoft.com/office/word/2010/wordprocessingShape">
                  <wps:wsp>
                    <wps:cNvSpPr txBox="1"/>
                    <wps:spPr>
                      <a:xfrm>
                        <a:off x="0" y="0"/>
                        <a:ext cx="6011334" cy="770043"/>
                      </a:xfrm>
                      <a:prstGeom prst="rect">
                        <a:avLst/>
                      </a:prstGeom>
                      <a:noFill/>
                      <a:ln cmpd="dbl">
                        <a:noFill/>
                      </a:ln>
                      <a:effectLst>
                        <a:outerShdw blurRad="50800" dist="50800" dir="5400000" algn="ctr" rotWithShape="0">
                          <a:schemeClr val="bg1"/>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rsidR="00CF72AD" w:rsidRDefault="00CF72AD" w:rsidP="00CF72AD">
                          <w:pPr>
                            <w:jc w:val="right"/>
                            <w:rPr>
                              <w:rFonts w:asciiTheme="minorHAnsi" w:hAnsiTheme="minorHAnsi"/>
                              <w:b/>
                              <w:sz w:val="32"/>
                              <w:szCs w:val="32"/>
                            </w:rPr>
                          </w:pPr>
                          <w:r w:rsidRPr="00CF72AD">
                            <w:rPr>
                              <w:rFonts w:asciiTheme="minorHAnsi" w:hAnsiTheme="minorHAnsi"/>
                              <w:b/>
                              <w:sz w:val="32"/>
                              <w:szCs w:val="32"/>
                            </w:rPr>
                            <w:t>CURRICULUM ADJUSTMENT FORM</w:t>
                          </w:r>
                        </w:p>
                        <w:p w:rsidR="00CF72AD" w:rsidRDefault="00CF72AD" w:rsidP="00CF72AD">
                          <w:pPr>
                            <w:jc w:val="right"/>
                            <w:rPr>
                              <w:rFonts w:asciiTheme="minorHAnsi" w:hAnsiTheme="minorHAnsi"/>
                              <w:sz w:val="28"/>
                              <w:szCs w:val="28"/>
                            </w:rPr>
                          </w:pPr>
                          <w:r>
                            <w:rPr>
                              <w:rFonts w:asciiTheme="minorHAnsi" w:hAnsiTheme="minorHAnsi"/>
                              <w:sz w:val="28"/>
                              <w:szCs w:val="28"/>
                            </w:rPr>
                            <w:t>Course Substitution, Course Equivalency and Waiver Requests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71.35pt;margin-top:9.15pt;width:473.35pt;height:60.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" filled="f" stroked="f" strokeweight="2pt">
              <v:stroke linestyle="thinThin"/>
              <v:shadow on="t" color="white [3212]" offset="0,4pt"/>
              <v:textbox>
                <w:txbxContent>
                  <w:p w:rsidR="00CF72AD" w:rsidRDefault="00CF72AD" w:rsidP="00CF72AD">
                    <w:pPr>
                      <w:jc w:val="right"/>
                      <w:rPr>
                        <w:rFonts w:asciiTheme="minorHAnsi" w:hAnsiTheme="minorHAnsi"/>
                        <w:b/>
                        <w:sz w:val="32"/>
                        <w:szCs w:val="32"/>
                      </w:rPr>
                    </w:pPr>
                    <w:r w:rsidRPr="00CF72AD">
                      <w:rPr>
                        <w:rFonts w:asciiTheme="minorHAnsi" w:hAnsiTheme="minorHAnsi"/>
                        <w:b/>
                        <w:sz w:val="32"/>
                        <w:szCs w:val="32"/>
                      </w:rPr>
                      <w:t>CURRICULUM ADJUSTMENT FORM</w:t>
                    </w:r>
                  </w:p>
                  <w:p w:rsidR="00CF72AD" w:rsidRDefault="00CF72AD" w:rsidP="00CF72AD">
                    <w:pPr>
                      <w:jc w:val="right"/>
                      <w:rPr>
                        <w:rFonts w:asciiTheme="minorHAnsi" w:hAnsiTheme="minorHAnsi"/>
                        <w:sz w:val="28"/>
                        <w:szCs w:val="28"/>
                      </w:rPr>
                    </w:pPr>
                    <w:r>
                      <w:rPr>
                        <w:rFonts w:asciiTheme="minorHAnsi" w:hAnsiTheme="minorHAnsi"/>
                        <w:sz w:val="28"/>
                        <w:szCs w:val="28"/>
                      </w:rPr>
                      <w:t>Course Substitution, Course Equivalency and Waiver Requests</w:t>
                    </w:r>
                  </w:p>
                </w:txbxContent>
              </v:textbox>
            </v:shape>
          </w:pict>
        </mc:Fallback>
      </mc:AlternateContent>
    </w:r>
    <w:r w:rsidR="0033255F">
      <w:rPr>
        <w:noProof/>
      </w:rPr>
      <w:drawing>
        <wp:anchor distT="0" distB="0" distL="114300" distR="114300" simplePos="0" relativeHeight="251660288" behindDoc="1" locked="0" layoutInCell="1" allowOverlap="1" wp14:anchorId="515DEC62" wp14:editId="1B4257F3">
          <wp:simplePos x="0" y="0"/>
          <wp:positionH relativeFrom="column">
            <wp:posOffset>0</wp:posOffset>
          </wp:positionH>
          <wp:positionV relativeFrom="paragraph">
            <wp:posOffset>0</wp:posOffset>
          </wp:positionV>
          <wp:extent cx="660400" cy="882650"/>
          <wp:effectExtent l="133350" t="133350" r="139700" b="1270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LOGO_BLK_V_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400" cy="882650"/>
                  </a:xfrm>
                  <a:prstGeom prst="rect">
                    <a:avLst/>
                  </a:prstGeom>
                  <a:effectLst>
                    <a:glow rad="127000">
                      <a:schemeClr val="bg1"/>
                    </a:glow>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5URvOhNwTOD8oVx4Gf6EKEVdyws=" w:salt="W8uuTaWcg+6lAOyyQ9fM6A=="/>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226"/>
    <w:rsid w:val="00066CF1"/>
    <w:rsid w:val="000A4AFF"/>
    <w:rsid w:val="001039A0"/>
    <w:rsid w:val="001160C7"/>
    <w:rsid w:val="00123C4F"/>
    <w:rsid w:val="00173D62"/>
    <w:rsid w:val="001D6C80"/>
    <w:rsid w:val="00214AA4"/>
    <w:rsid w:val="00243D68"/>
    <w:rsid w:val="002A70CE"/>
    <w:rsid w:val="00300226"/>
    <w:rsid w:val="00317BFF"/>
    <w:rsid w:val="0033255F"/>
    <w:rsid w:val="00427EEA"/>
    <w:rsid w:val="00472799"/>
    <w:rsid w:val="00486DAE"/>
    <w:rsid w:val="004D0A56"/>
    <w:rsid w:val="004D5E08"/>
    <w:rsid w:val="00516E29"/>
    <w:rsid w:val="00571199"/>
    <w:rsid w:val="00581E93"/>
    <w:rsid w:val="005873F5"/>
    <w:rsid w:val="005D65FC"/>
    <w:rsid w:val="005D781A"/>
    <w:rsid w:val="00637A56"/>
    <w:rsid w:val="00640AE1"/>
    <w:rsid w:val="006415C4"/>
    <w:rsid w:val="00642FE8"/>
    <w:rsid w:val="00647C86"/>
    <w:rsid w:val="00685317"/>
    <w:rsid w:val="006A1A59"/>
    <w:rsid w:val="006B01E8"/>
    <w:rsid w:val="006E4E87"/>
    <w:rsid w:val="007015A5"/>
    <w:rsid w:val="007633C8"/>
    <w:rsid w:val="007E704E"/>
    <w:rsid w:val="007F6FDA"/>
    <w:rsid w:val="00867399"/>
    <w:rsid w:val="008E2F76"/>
    <w:rsid w:val="008E37F1"/>
    <w:rsid w:val="008F6219"/>
    <w:rsid w:val="0091198E"/>
    <w:rsid w:val="00931AA1"/>
    <w:rsid w:val="00961088"/>
    <w:rsid w:val="009B4C53"/>
    <w:rsid w:val="009C2523"/>
    <w:rsid w:val="00A02868"/>
    <w:rsid w:val="00A27672"/>
    <w:rsid w:val="00B15591"/>
    <w:rsid w:val="00B17811"/>
    <w:rsid w:val="00B62B68"/>
    <w:rsid w:val="00BA2887"/>
    <w:rsid w:val="00BC2C36"/>
    <w:rsid w:val="00BC3248"/>
    <w:rsid w:val="00BC5587"/>
    <w:rsid w:val="00BD4812"/>
    <w:rsid w:val="00CA0EF0"/>
    <w:rsid w:val="00CF31E9"/>
    <w:rsid w:val="00CF72AD"/>
    <w:rsid w:val="00D146AB"/>
    <w:rsid w:val="00D91A99"/>
    <w:rsid w:val="00DC5CE5"/>
    <w:rsid w:val="00E00B22"/>
    <w:rsid w:val="00E023FD"/>
    <w:rsid w:val="00E14615"/>
    <w:rsid w:val="00E67FFD"/>
    <w:rsid w:val="00E73795"/>
    <w:rsid w:val="00EF7A21"/>
    <w:rsid w:val="00F54F47"/>
    <w:rsid w:val="00FB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D62"/>
    <w:rPr>
      <w:rFonts w:ascii="Tahoma" w:hAnsi="Tahoma" w:cs="Tahoma"/>
      <w:sz w:val="16"/>
      <w:szCs w:val="16"/>
    </w:rPr>
  </w:style>
  <w:style w:type="character" w:customStyle="1" w:styleId="BalloonTextChar">
    <w:name w:val="Balloon Text Char"/>
    <w:basedOn w:val="DefaultParagraphFont"/>
    <w:link w:val="BalloonText"/>
    <w:uiPriority w:val="99"/>
    <w:semiHidden/>
    <w:rsid w:val="00173D62"/>
    <w:rPr>
      <w:rFonts w:ascii="Tahoma" w:hAnsi="Tahoma" w:cs="Tahoma"/>
      <w:sz w:val="16"/>
      <w:szCs w:val="16"/>
    </w:rPr>
  </w:style>
  <w:style w:type="character" w:styleId="PlaceholderText">
    <w:name w:val="Placeholder Text"/>
    <w:basedOn w:val="DefaultParagraphFont"/>
    <w:uiPriority w:val="99"/>
    <w:semiHidden/>
    <w:rsid w:val="00173D62"/>
    <w:rPr>
      <w:color w:val="808080"/>
    </w:rPr>
  </w:style>
  <w:style w:type="paragraph" w:styleId="ListParagraph">
    <w:name w:val="List Paragraph"/>
    <w:basedOn w:val="Normal"/>
    <w:uiPriority w:val="34"/>
    <w:qFormat/>
    <w:rsid w:val="00243D68"/>
    <w:pPr>
      <w:ind w:left="720"/>
      <w:contextualSpacing/>
    </w:pPr>
  </w:style>
  <w:style w:type="table" w:styleId="TableGrid">
    <w:name w:val="Table Grid"/>
    <w:basedOn w:val="TableNormal"/>
    <w:uiPriority w:val="59"/>
    <w:rsid w:val="00243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2523"/>
    <w:rPr>
      <w:color w:val="0000FF" w:themeColor="hyperlink"/>
      <w:u w:val="single"/>
    </w:rPr>
  </w:style>
  <w:style w:type="character" w:customStyle="1" w:styleId="tgc">
    <w:name w:val="_tgc"/>
    <w:rsid w:val="0033255F"/>
  </w:style>
  <w:style w:type="paragraph" w:styleId="Header">
    <w:name w:val="header"/>
    <w:basedOn w:val="Normal"/>
    <w:link w:val="HeaderChar"/>
    <w:uiPriority w:val="99"/>
    <w:unhideWhenUsed/>
    <w:rsid w:val="0033255F"/>
    <w:pPr>
      <w:tabs>
        <w:tab w:val="center" w:pos="4680"/>
        <w:tab w:val="right" w:pos="9360"/>
      </w:tabs>
    </w:pPr>
  </w:style>
  <w:style w:type="character" w:customStyle="1" w:styleId="HeaderChar">
    <w:name w:val="Header Char"/>
    <w:basedOn w:val="DefaultParagraphFont"/>
    <w:link w:val="Header"/>
    <w:uiPriority w:val="99"/>
    <w:rsid w:val="0033255F"/>
    <w:rPr>
      <w:sz w:val="24"/>
      <w:szCs w:val="24"/>
    </w:rPr>
  </w:style>
  <w:style w:type="paragraph" w:styleId="Footer">
    <w:name w:val="footer"/>
    <w:basedOn w:val="Normal"/>
    <w:link w:val="FooterChar"/>
    <w:uiPriority w:val="99"/>
    <w:unhideWhenUsed/>
    <w:rsid w:val="0033255F"/>
    <w:pPr>
      <w:tabs>
        <w:tab w:val="center" w:pos="4680"/>
        <w:tab w:val="right" w:pos="9360"/>
      </w:tabs>
    </w:pPr>
  </w:style>
  <w:style w:type="character" w:customStyle="1" w:styleId="FooterChar">
    <w:name w:val="Footer Char"/>
    <w:basedOn w:val="DefaultParagraphFont"/>
    <w:link w:val="Footer"/>
    <w:uiPriority w:val="99"/>
    <w:rsid w:val="0033255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D62"/>
    <w:rPr>
      <w:rFonts w:ascii="Tahoma" w:hAnsi="Tahoma" w:cs="Tahoma"/>
      <w:sz w:val="16"/>
      <w:szCs w:val="16"/>
    </w:rPr>
  </w:style>
  <w:style w:type="character" w:customStyle="1" w:styleId="BalloonTextChar">
    <w:name w:val="Balloon Text Char"/>
    <w:basedOn w:val="DefaultParagraphFont"/>
    <w:link w:val="BalloonText"/>
    <w:uiPriority w:val="99"/>
    <w:semiHidden/>
    <w:rsid w:val="00173D62"/>
    <w:rPr>
      <w:rFonts w:ascii="Tahoma" w:hAnsi="Tahoma" w:cs="Tahoma"/>
      <w:sz w:val="16"/>
      <w:szCs w:val="16"/>
    </w:rPr>
  </w:style>
  <w:style w:type="character" w:styleId="PlaceholderText">
    <w:name w:val="Placeholder Text"/>
    <w:basedOn w:val="DefaultParagraphFont"/>
    <w:uiPriority w:val="99"/>
    <w:semiHidden/>
    <w:rsid w:val="00173D62"/>
    <w:rPr>
      <w:color w:val="808080"/>
    </w:rPr>
  </w:style>
  <w:style w:type="paragraph" w:styleId="ListParagraph">
    <w:name w:val="List Paragraph"/>
    <w:basedOn w:val="Normal"/>
    <w:uiPriority w:val="34"/>
    <w:qFormat/>
    <w:rsid w:val="00243D68"/>
    <w:pPr>
      <w:ind w:left="720"/>
      <w:contextualSpacing/>
    </w:pPr>
  </w:style>
  <w:style w:type="table" w:styleId="TableGrid">
    <w:name w:val="Table Grid"/>
    <w:basedOn w:val="TableNormal"/>
    <w:uiPriority w:val="59"/>
    <w:rsid w:val="00243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2523"/>
    <w:rPr>
      <w:color w:val="0000FF" w:themeColor="hyperlink"/>
      <w:u w:val="single"/>
    </w:rPr>
  </w:style>
  <w:style w:type="character" w:customStyle="1" w:styleId="tgc">
    <w:name w:val="_tgc"/>
    <w:rsid w:val="0033255F"/>
  </w:style>
  <w:style w:type="paragraph" w:styleId="Header">
    <w:name w:val="header"/>
    <w:basedOn w:val="Normal"/>
    <w:link w:val="HeaderChar"/>
    <w:uiPriority w:val="99"/>
    <w:unhideWhenUsed/>
    <w:rsid w:val="0033255F"/>
    <w:pPr>
      <w:tabs>
        <w:tab w:val="center" w:pos="4680"/>
        <w:tab w:val="right" w:pos="9360"/>
      </w:tabs>
    </w:pPr>
  </w:style>
  <w:style w:type="character" w:customStyle="1" w:styleId="HeaderChar">
    <w:name w:val="Header Char"/>
    <w:basedOn w:val="DefaultParagraphFont"/>
    <w:link w:val="Header"/>
    <w:uiPriority w:val="99"/>
    <w:rsid w:val="0033255F"/>
    <w:rPr>
      <w:sz w:val="24"/>
      <w:szCs w:val="24"/>
    </w:rPr>
  </w:style>
  <w:style w:type="paragraph" w:styleId="Footer">
    <w:name w:val="footer"/>
    <w:basedOn w:val="Normal"/>
    <w:link w:val="FooterChar"/>
    <w:uiPriority w:val="99"/>
    <w:unhideWhenUsed/>
    <w:rsid w:val="0033255F"/>
    <w:pPr>
      <w:tabs>
        <w:tab w:val="center" w:pos="4680"/>
        <w:tab w:val="right" w:pos="9360"/>
      </w:tabs>
    </w:pPr>
  </w:style>
  <w:style w:type="character" w:customStyle="1" w:styleId="FooterChar">
    <w:name w:val="Footer Char"/>
    <w:basedOn w:val="DefaultParagraphFont"/>
    <w:link w:val="Footer"/>
    <w:uiPriority w:val="99"/>
    <w:rsid w:val="003325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2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9083ABD37541D1B3B0B917A64DA49C"/>
        <w:category>
          <w:name w:val="General"/>
          <w:gallery w:val="placeholder"/>
        </w:category>
        <w:types>
          <w:type w:val="bbPlcHdr"/>
        </w:types>
        <w:behaviors>
          <w:behavior w:val="content"/>
        </w:behaviors>
        <w:guid w:val="{4BB57EAD-21B2-444B-B458-99D6E5196E6C}"/>
      </w:docPartPr>
      <w:docPartBody>
        <w:p w:rsidR="00D26360" w:rsidRDefault="00DB69CF" w:rsidP="00DB69CF">
          <w:pPr>
            <w:pStyle w:val="0B9083ABD37541D1B3B0B917A64DA49C"/>
          </w:pPr>
          <w:r w:rsidRPr="006A1A59">
            <w:rPr>
              <w:rStyle w:val="PlaceholderText"/>
              <w:u w:val="words"/>
            </w:rPr>
            <w:t>Click here to enter text.</w:t>
          </w:r>
        </w:p>
      </w:docPartBody>
    </w:docPart>
    <w:docPart>
      <w:docPartPr>
        <w:name w:val="FD8B7D75157147C2A5C595E73BE4F3B9"/>
        <w:category>
          <w:name w:val="General"/>
          <w:gallery w:val="placeholder"/>
        </w:category>
        <w:types>
          <w:type w:val="bbPlcHdr"/>
        </w:types>
        <w:behaviors>
          <w:behavior w:val="content"/>
        </w:behaviors>
        <w:guid w:val="{C7C49A0E-025D-49BB-AED6-6DCB227D20D5}"/>
      </w:docPartPr>
      <w:docPartBody>
        <w:p w:rsidR="00D26360" w:rsidRDefault="00DB69CF" w:rsidP="00DB69CF">
          <w:pPr>
            <w:pStyle w:val="FD8B7D75157147C2A5C595E73BE4F3B9"/>
          </w:pPr>
          <w:r w:rsidRPr="006A1A59">
            <w:rPr>
              <w:rStyle w:val="PlaceholderText"/>
              <w:u w:val="words"/>
            </w:rPr>
            <w:t>Click here to enter text.</w:t>
          </w:r>
        </w:p>
      </w:docPartBody>
    </w:docPart>
    <w:docPart>
      <w:docPartPr>
        <w:name w:val="6A9144C709CD4B49B62CCFCC173A6EE1"/>
        <w:category>
          <w:name w:val="General"/>
          <w:gallery w:val="placeholder"/>
        </w:category>
        <w:types>
          <w:type w:val="bbPlcHdr"/>
        </w:types>
        <w:behaviors>
          <w:behavior w:val="content"/>
        </w:behaviors>
        <w:guid w:val="{CB49CC27-A4AB-4729-AADF-2A50D2C30078}"/>
      </w:docPartPr>
      <w:docPartBody>
        <w:p w:rsidR="00D26360" w:rsidRDefault="00DB69CF" w:rsidP="00DB69CF">
          <w:pPr>
            <w:pStyle w:val="6A9144C709CD4B49B62CCFCC173A6EE1"/>
          </w:pPr>
          <w:r w:rsidRPr="006A1A59">
            <w:rPr>
              <w:rStyle w:val="PlaceholderText"/>
              <w:u w:val="words"/>
            </w:rPr>
            <w:t>Click here to enter text.</w:t>
          </w:r>
        </w:p>
      </w:docPartBody>
    </w:docPart>
    <w:docPart>
      <w:docPartPr>
        <w:name w:val="353ED16C055F4611AA3B72FB892E61D1"/>
        <w:category>
          <w:name w:val="General"/>
          <w:gallery w:val="placeholder"/>
        </w:category>
        <w:types>
          <w:type w:val="bbPlcHdr"/>
        </w:types>
        <w:behaviors>
          <w:behavior w:val="content"/>
        </w:behaviors>
        <w:guid w:val="{96D8DBDB-799A-4A75-8993-F88842B90585}"/>
      </w:docPartPr>
      <w:docPartBody>
        <w:p w:rsidR="00D26360" w:rsidRDefault="00DB69CF" w:rsidP="00DB69CF">
          <w:pPr>
            <w:pStyle w:val="353ED16C055F4611AA3B72FB892E61D1"/>
          </w:pPr>
          <w:r w:rsidRPr="006A1A59">
            <w:rPr>
              <w:rStyle w:val="PlaceholderText"/>
              <w:u w:val="words"/>
            </w:rPr>
            <w:t>Click here to enter text.</w:t>
          </w:r>
        </w:p>
      </w:docPartBody>
    </w:docPart>
    <w:docPart>
      <w:docPartPr>
        <w:name w:val="0AA378445F3D4D6D9F846370F85D9B7F"/>
        <w:category>
          <w:name w:val="General"/>
          <w:gallery w:val="placeholder"/>
        </w:category>
        <w:types>
          <w:type w:val="bbPlcHdr"/>
        </w:types>
        <w:behaviors>
          <w:behavior w:val="content"/>
        </w:behaviors>
        <w:guid w:val="{A078A755-6904-48A6-B94F-B62EDFA1C842}"/>
      </w:docPartPr>
      <w:docPartBody>
        <w:p w:rsidR="00D26360" w:rsidRDefault="00DB69CF" w:rsidP="00DB69CF">
          <w:pPr>
            <w:pStyle w:val="0AA378445F3D4D6D9F846370F85D9B7F"/>
          </w:pPr>
          <w:r w:rsidRPr="006A1A59">
            <w:rPr>
              <w:rStyle w:val="PlaceholderText"/>
              <w:u w:val="words"/>
            </w:rPr>
            <w:t>Click here to enter text.</w:t>
          </w:r>
        </w:p>
      </w:docPartBody>
    </w:docPart>
    <w:docPart>
      <w:docPartPr>
        <w:name w:val="97C06EFB91C64E8D9A11614BA9B7EA55"/>
        <w:category>
          <w:name w:val="General"/>
          <w:gallery w:val="placeholder"/>
        </w:category>
        <w:types>
          <w:type w:val="bbPlcHdr"/>
        </w:types>
        <w:behaviors>
          <w:behavior w:val="content"/>
        </w:behaviors>
        <w:guid w:val="{D06BE2F9-51FD-4531-B37B-C0DC521DB6E6}"/>
      </w:docPartPr>
      <w:docPartBody>
        <w:p w:rsidR="00D26360" w:rsidRDefault="00DB69CF" w:rsidP="00DB69CF">
          <w:pPr>
            <w:pStyle w:val="97C06EFB91C64E8D9A11614BA9B7EA55"/>
          </w:pPr>
          <w:r w:rsidRPr="006A1A59">
            <w:rPr>
              <w:rStyle w:val="PlaceholderText"/>
              <w:u w:val="words"/>
            </w:rPr>
            <w:t>Click here to enter text.</w:t>
          </w:r>
        </w:p>
      </w:docPartBody>
    </w:docPart>
    <w:docPart>
      <w:docPartPr>
        <w:name w:val="52B9D8979676482B86CFF94390C14707"/>
        <w:category>
          <w:name w:val="General"/>
          <w:gallery w:val="placeholder"/>
        </w:category>
        <w:types>
          <w:type w:val="bbPlcHdr"/>
        </w:types>
        <w:behaviors>
          <w:behavior w:val="content"/>
        </w:behaviors>
        <w:guid w:val="{7CA0FF53-5B75-47DB-83E6-5EA962C3ACCD}"/>
      </w:docPartPr>
      <w:docPartBody>
        <w:p w:rsidR="00D26360" w:rsidRDefault="00DB69CF" w:rsidP="00DB69CF">
          <w:pPr>
            <w:pStyle w:val="52B9D8979676482B86CFF94390C14707"/>
          </w:pPr>
          <w:r w:rsidRPr="00F20542">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0FE92AB8-504E-4F02-910C-CDF59BB6ECA0}"/>
      </w:docPartPr>
      <w:docPartBody>
        <w:p w:rsidR="004E51F2" w:rsidRDefault="008132D8">
          <w:r w:rsidRPr="00DC528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AB7"/>
    <w:rsid w:val="004E51F2"/>
    <w:rsid w:val="008132D8"/>
    <w:rsid w:val="00A57AB7"/>
    <w:rsid w:val="00D26360"/>
    <w:rsid w:val="00DB69CF"/>
    <w:rsid w:val="00F60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AB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2D8"/>
    <w:rPr>
      <w:color w:val="808080"/>
    </w:rPr>
  </w:style>
  <w:style w:type="paragraph" w:customStyle="1" w:styleId="14F18B1C9A3E4C7A997166A596EA9F86">
    <w:name w:val="14F18B1C9A3E4C7A997166A596EA9F86"/>
    <w:rsid w:val="00A57AB7"/>
  </w:style>
  <w:style w:type="paragraph" w:customStyle="1" w:styleId="5448ADC6EE824D29AADEBA4F5C8C75A6">
    <w:name w:val="5448ADC6EE824D29AADEBA4F5C8C75A6"/>
    <w:rsid w:val="00A57AB7"/>
  </w:style>
  <w:style w:type="paragraph" w:customStyle="1" w:styleId="7068CE95BC7840439ACD48CC069C571B">
    <w:name w:val="7068CE95BC7840439ACD48CC069C571B"/>
    <w:rsid w:val="00A57AB7"/>
  </w:style>
  <w:style w:type="paragraph" w:customStyle="1" w:styleId="3287E8EB548D4D07A4CB494E8B306CC8">
    <w:name w:val="3287E8EB548D4D07A4CB494E8B306CC8"/>
    <w:rsid w:val="00A57AB7"/>
  </w:style>
  <w:style w:type="paragraph" w:customStyle="1" w:styleId="0B9083ABD37541D1B3B0B917A64DA49C">
    <w:name w:val="0B9083ABD37541D1B3B0B917A64DA49C"/>
    <w:rsid w:val="00DB69CF"/>
    <w:pPr>
      <w:spacing w:after="0" w:line="240" w:lineRule="auto"/>
    </w:pPr>
    <w:rPr>
      <w:rFonts w:ascii="Garamond" w:eastAsia="Calibri" w:hAnsi="Garamond" w:cs="Times New Roman"/>
      <w:sz w:val="24"/>
      <w:szCs w:val="24"/>
    </w:rPr>
  </w:style>
  <w:style w:type="paragraph" w:customStyle="1" w:styleId="FD8B7D75157147C2A5C595E73BE4F3B9">
    <w:name w:val="FD8B7D75157147C2A5C595E73BE4F3B9"/>
    <w:rsid w:val="00DB69CF"/>
    <w:pPr>
      <w:spacing w:after="0" w:line="240" w:lineRule="auto"/>
    </w:pPr>
    <w:rPr>
      <w:rFonts w:ascii="Garamond" w:eastAsia="Calibri" w:hAnsi="Garamond" w:cs="Times New Roman"/>
      <w:sz w:val="24"/>
      <w:szCs w:val="24"/>
    </w:rPr>
  </w:style>
  <w:style w:type="paragraph" w:customStyle="1" w:styleId="6A9144C709CD4B49B62CCFCC173A6EE1">
    <w:name w:val="6A9144C709CD4B49B62CCFCC173A6EE1"/>
    <w:rsid w:val="00DB69CF"/>
    <w:pPr>
      <w:spacing w:after="0" w:line="240" w:lineRule="auto"/>
    </w:pPr>
    <w:rPr>
      <w:rFonts w:ascii="Garamond" w:eastAsia="Calibri" w:hAnsi="Garamond" w:cs="Times New Roman"/>
      <w:sz w:val="24"/>
      <w:szCs w:val="24"/>
    </w:rPr>
  </w:style>
  <w:style w:type="paragraph" w:customStyle="1" w:styleId="353ED16C055F4611AA3B72FB892E61D1">
    <w:name w:val="353ED16C055F4611AA3B72FB892E61D1"/>
    <w:rsid w:val="00DB69CF"/>
    <w:pPr>
      <w:spacing w:after="0" w:line="240" w:lineRule="auto"/>
    </w:pPr>
    <w:rPr>
      <w:rFonts w:ascii="Garamond" w:eastAsia="Calibri" w:hAnsi="Garamond" w:cs="Times New Roman"/>
      <w:sz w:val="24"/>
      <w:szCs w:val="24"/>
    </w:rPr>
  </w:style>
  <w:style w:type="paragraph" w:customStyle="1" w:styleId="0AA378445F3D4D6D9F846370F85D9B7F">
    <w:name w:val="0AA378445F3D4D6D9F846370F85D9B7F"/>
    <w:rsid w:val="00DB69CF"/>
    <w:pPr>
      <w:spacing w:after="0" w:line="240" w:lineRule="auto"/>
    </w:pPr>
    <w:rPr>
      <w:rFonts w:ascii="Garamond" w:eastAsia="Calibri" w:hAnsi="Garamond" w:cs="Times New Roman"/>
      <w:sz w:val="24"/>
      <w:szCs w:val="24"/>
    </w:rPr>
  </w:style>
  <w:style w:type="paragraph" w:customStyle="1" w:styleId="97C06EFB91C64E8D9A11614BA9B7EA55">
    <w:name w:val="97C06EFB91C64E8D9A11614BA9B7EA55"/>
    <w:rsid w:val="00DB69CF"/>
    <w:pPr>
      <w:spacing w:after="0" w:line="240" w:lineRule="auto"/>
    </w:pPr>
    <w:rPr>
      <w:rFonts w:ascii="Garamond" w:eastAsia="Calibri" w:hAnsi="Garamond" w:cs="Times New Roman"/>
      <w:sz w:val="24"/>
      <w:szCs w:val="24"/>
    </w:rPr>
  </w:style>
  <w:style w:type="paragraph" w:customStyle="1" w:styleId="52B9D8979676482B86CFF94390C14707">
    <w:name w:val="52B9D8979676482B86CFF94390C14707"/>
    <w:rsid w:val="00DB69CF"/>
    <w:pPr>
      <w:spacing w:after="0" w:line="240" w:lineRule="auto"/>
    </w:pPr>
    <w:rPr>
      <w:rFonts w:ascii="Garamond" w:eastAsia="Calibri" w:hAnsi="Garamond" w:cs="Times New Roman"/>
      <w:sz w:val="24"/>
      <w:szCs w:val="24"/>
    </w:rPr>
  </w:style>
  <w:style w:type="paragraph" w:customStyle="1" w:styleId="AD7A14B326614500B9E60ADABFFFC594">
    <w:name w:val="AD7A14B326614500B9E60ADABFFFC594"/>
    <w:rsid w:val="00DB69CF"/>
    <w:pPr>
      <w:spacing w:after="0" w:line="240" w:lineRule="auto"/>
    </w:pPr>
    <w:rPr>
      <w:rFonts w:ascii="Garamond" w:eastAsia="Calibri" w:hAnsi="Garamond" w:cs="Times New Roman"/>
      <w:sz w:val="24"/>
      <w:szCs w:val="24"/>
    </w:rPr>
  </w:style>
  <w:style w:type="paragraph" w:customStyle="1" w:styleId="FACDC53FBFF44E608C16AB2D001B4DCD">
    <w:name w:val="FACDC53FBFF44E608C16AB2D001B4DCD"/>
    <w:rsid w:val="00DB69CF"/>
    <w:pPr>
      <w:spacing w:after="0" w:line="240" w:lineRule="auto"/>
    </w:pPr>
    <w:rPr>
      <w:rFonts w:ascii="Garamond" w:eastAsia="Calibri" w:hAnsi="Garamond" w:cs="Times New Roman"/>
      <w:sz w:val="24"/>
      <w:szCs w:val="24"/>
    </w:rPr>
  </w:style>
  <w:style w:type="paragraph" w:customStyle="1" w:styleId="2A55C1E633EF4561B06487722EC9FEE7">
    <w:name w:val="2A55C1E633EF4561B06487722EC9FEE7"/>
    <w:rsid w:val="00DB69CF"/>
    <w:pPr>
      <w:spacing w:after="0" w:line="240" w:lineRule="auto"/>
    </w:pPr>
    <w:rPr>
      <w:rFonts w:ascii="Garamond" w:eastAsia="Calibri" w:hAnsi="Garamond" w:cs="Times New Roman"/>
      <w:sz w:val="24"/>
      <w:szCs w:val="24"/>
    </w:rPr>
  </w:style>
  <w:style w:type="paragraph" w:customStyle="1" w:styleId="150DCDBA96BB4C99987435B1514BD4F1">
    <w:name w:val="150DCDBA96BB4C99987435B1514BD4F1"/>
    <w:rsid w:val="00DB69CF"/>
    <w:pPr>
      <w:spacing w:after="0" w:line="240" w:lineRule="auto"/>
    </w:pPr>
    <w:rPr>
      <w:rFonts w:ascii="Garamond" w:eastAsia="Calibri" w:hAnsi="Garamond" w:cs="Times New Roman"/>
      <w:sz w:val="24"/>
      <w:szCs w:val="24"/>
    </w:rPr>
  </w:style>
  <w:style w:type="paragraph" w:customStyle="1" w:styleId="2EB5A6194D25467BBFC6A3A897CF8DE5">
    <w:name w:val="2EB5A6194D25467BBFC6A3A897CF8DE5"/>
    <w:rsid w:val="00DB69CF"/>
    <w:pPr>
      <w:spacing w:after="0" w:line="240" w:lineRule="auto"/>
    </w:pPr>
    <w:rPr>
      <w:rFonts w:ascii="Garamond" w:eastAsia="Calibri" w:hAnsi="Garamond" w:cs="Times New Roman"/>
      <w:sz w:val="24"/>
      <w:szCs w:val="24"/>
    </w:rPr>
  </w:style>
  <w:style w:type="paragraph" w:customStyle="1" w:styleId="31B9EAE18E3A4858AF71CB9B0CB9B28F">
    <w:name w:val="31B9EAE18E3A4858AF71CB9B0CB9B28F"/>
    <w:rsid w:val="00DB69CF"/>
    <w:pPr>
      <w:spacing w:after="0" w:line="240" w:lineRule="auto"/>
    </w:pPr>
    <w:rPr>
      <w:rFonts w:ascii="Garamond" w:eastAsia="Calibri" w:hAnsi="Garamond" w:cs="Times New Roman"/>
      <w:sz w:val="24"/>
      <w:szCs w:val="24"/>
    </w:rPr>
  </w:style>
  <w:style w:type="paragraph" w:customStyle="1" w:styleId="0D6AEB84D63A4781A830796BEC788E10">
    <w:name w:val="0D6AEB84D63A4781A830796BEC788E10"/>
    <w:rsid w:val="00DB69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AB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2D8"/>
    <w:rPr>
      <w:color w:val="808080"/>
    </w:rPr>
  </w:style>
  <w:style w:type="paragraph" w:customStyle="1" w:styleId="14F18B1C9A3E4C7A997166A596EA9F86">
    <w:name w:val="14F18B1C9A3E4C7A997166A596EA9F86"/>
    <w:rsid w:val="00A57AB7"/>
  </w:style>
  <w:style w:type="paragraph" w:customStyle="1" w:styleId="5448ADC6EE824D29AADEBA4F5C8C75A6">
    <w:name w:val="5448ADC6EE824D29AADEBA4F5C8C75A6"/>
    <w:rsid w:val="00A57AB7"/>
  </w:style>
  <w:style w:type="paragraph" w:customStyle="1" w:styleId="7068CE95BC7840439ACD48CC069C571B">
    <w:name w:val="7068CE95BC7840439ACD48CC069C571B"/>
    <w:rsid w:val="00A57AB7"/>
  </w:style>
  <w:style w:type="paragraph" w:customStyle="1" w:styleId="3287E8EB548D4D07A4CB494E8B306CC8">
    <w:name w:val="3287E8EB548D4D07A4CB494E8B306CC8"/>
    <w:rsid w:val="00A57AB7"/>
  </w:style>
  <w:style w:type="paragraph" w:customStyle="1" w:styleId="0B9083ABD37541D1B3B0B917A64DA49C">
    <w:name w:val="0B9083ABD37541D1B3B0B917A64DA49C"/>
    <w:rsid w:val="00DB69CF"/>
    <w:pPr>
      <w:spacing w:after="0" w:line="240" w:lineRule="auto"/>
    </w:pPr>
    <w:rPr>
      <w:rFonts w:ascii="Garamond" w:eastAsia="Calibri" w:hAnsi="Garamond" w:cs="Times New Roman"/>
      <w:sz w:val="24"/>
      <w:szCs w:val="24"/>
    </w:rPr>
  </w:style>
  <w:style w:type="paragraph" w:customStyle="1" w:styleId="FD8B7D75157147C2A5C595E73BE4F3B9">
    <w:name w:val="FD8B7D75157147C2A5C595E73BE4F3B9"/>
    <w:rsid w:val="00DB69CF"/>
    <w:pPr>
      <w:spacing w:after="0" w:line="240" w:lineRule="auto"/>
    </w:pPr>
    <w:rPr>
      <w:rFonts w:ascii="Garamond" w:eastAsia="Calibri" w:hAnsi="Garamond" w:cs="Times New Roman"/>
      <w:sz w:val="24"/>
      <w:szCs w:val="24"/>
    </w:rPr>
  </w:style>
  <w:style w:type="paragraph" w:customStyle="1" w:styleId="6A9144C709CD4B49B62CCFCC173A6EE1">
    <w:name w:val="6A9144C709CD4B49B62CCFCC173A6EE1"/>
    <w:rsid w:val="00DB69CF"/>
    <w:pPr>
      <w:spacing w:after="0" w:line="240" w:lineRule="auto"/>
    </w:pPr>
    <w:rPr>
      <w:rFonts w:ascii="Garamond" w:eastAsia="Calibri" w:hAnsi="Garamond" w:cs="Times New Roman"/>
      <w:sz w:val="24"/>
      <w:szCs w:val="24"/>
    </w:rPr>
  </w:style>
  <w:style w:type="paragraph" w:customStyle="1" w:styleId="353ED16C055F4611AA3B72FB892E61D1">
    <w:name w:val="353ED16C055F4611AA3B72FB892E61D1"/>
    <w:rsid w:val="00DB69CF"/>
    <w:pPr>
      <w:spacing w:after="0" w:line="240" w:lineRule="auto"/>
    </w:pPr>
    <w:rPr>
      <w:rFonts w:ascii="Garamond" w:eastAsia="Calibri" w:hAnsi="Garamond" w:cs="Times New Roman"/>
      <w:sz w:val="24"/>
      <w:szCs w:val="24"/>
    </w:rPr>
  </w:style>
  <w:style w:type="paragraph" w:customStyle="1" w:styleId="0AA378445F3D4D6D9F846370F85D9B7F">
    <w:name w:val="0AA378445F3D4D6D9F846370F85D9B7F"/>
    <w:rsid w:val="00DB69CF"/>
    <w:pPr>
      <w:spacing w:after="0" w:line="240" w:lineRule="auto"/>
    </w:pPr>
    <w:rPr>
      <w:rFonts w:ascii="Garamond" w:eastAsia="Calibri" w:hAnsi="Garamond" w:cs="Times New Roman"/>
      <w:sz w:val="24"/>
      <w:szCs w:val="24"/>
    </w:rPr>
  </w:style>
  <w:style w:type="paragraph" w:customStyle="1" w:styleId="97C06EFB91C64E8D9A11614BA9B7EA55">
    <w:name w:val="97C06EFB91C64E8D9A11614BA9B7EA55"/>
    <w:rsid w:val="00DB69CF"/>
    <w:pPr>
      <w:spacing w:after="0" w:line="240" w:lineRule="auto"/>
    </w:pPr>
    <w:rPr>
      <w:rFonts w:ascii="Garamond" w:eastAsia="Calibri" w:hAnsi="Garamond" w:cs="Times New Roman"/>
      <w:sz w:val="24"/>
      <w:szCs w:val="24"/>
    </w:rPr>
  </w:style>
  <w:style w:type="paragraph" w:customStyle="1" w:styleId="52B9D8979676482B86CFF94390C14707">
    <w:name w:val="52B9D8979676482B86CFF94390C14707"/>
    <w:rsid w:val="00DB69CF"/>
    <w:pPr>
      <w:spacing w:after="0" w:line="240" w:lineRule="auto"/>
    </w:pPr>
    <w:rPr>
      <w:rFonts w:ascii="Garamond" w:eastAsia="Calibri" w:hAnsi="Garamond" w:cs="Times New Roman"/>
      <w:sz w:val="24"/>
      <w:szCs w:val="24"/>
    </w:rPr>
  </w:style>
  <w:style w:type="paragraph" w:customStyle="1" w:styleId="AD7A14B326614500B9E60ADABFFFC594">
    <w:name w:val="AD7A14B326614500B9E60ADABFFFC594"/>
    <w:rsid w:val="00DB69CF"/>
    <w:pPr>
      <w:spacing w:after="0" w:line="240" w:lineRule="auto"/>
    </w:pPr>
    <w:rPr>
      <w:rFonts w:ascii="Garamond" w:eastAsia="Calibri" w:hAnsi="Garamond" w:cs="Times New Roman"/>
      <w:sz w:val="24"/>
      <w:szCs w:val="24"/>
    </w:rPr>
  </w:style>
  <w:style w:type="paragraph" w:customStyle="1" w:styleId="FACDC53FBFF44E608C16AB2D001B4DCD">
    <w:name w:val="FACDC53FBFF44E608C16AB2D001B4DCD"/>
    <w:rsid w:val="00DB69CF"/>
    <w:pPr>
      <w:spacing w:after="0" w:line="240" w:lineRule="auto"/>
    </w:pPr>
    <w:rPr>
      <w:rFonts w:ascii="Garamond" w:eastAsia="Calibri" w:hAnsi="Garamond" w:cs="Times New Roman"/>
      <w:sz w:val="24"/>
      <w:szCs w:val="24"/>
    </w:rPr>
  </w:style>
  <w:style w:type="paragraph" w:customStyle="1" w:styleId="2A55C1E633EF4561B06487722EC9FEE7">
    <w:name w:val="2A55C1E633EF4561B06487722EC9FEE7"/>
    <w:rsid w:val="00DB69CF"/>
    <w:pPr>
      <w:spacing w:after="0" w:line="240" w:lineRule="auto"/>
    </w:pPr>
    <w:rPr>
      <w:rFonts w:ascii="Garamond" w:eastAsia="Calibri" w:hAnsi="Garamond" w:cs="Times New Roman"/>
      <w:sz w:val="24"/>
      <w:szCs w:val="24"/>
    </w:rPr>
  </w:style>
  <w:style w:type="paragraph" w:customStyle="1" w:styleId="150DCDBA96BB4C99987435B1514BD4F1">
    <w:name w:val="150DCDBA96BB4C99987435B1514BD4F1"/>
    <w:rsid w:val="00DB69CF"/>
    <w:pPr>
      <w:spacing w:after="0" w:line="240" w:lineRule="auto"/>
    </w:pPr>
    <w:rPr>
      <w:rFonts w:ascii="Garamond" w:eastAsia="Calibri" w:hAnsi="Garamond" w:cs="Times New Roman"/>
      <w:sz w:val="24"/>
      <w:szCs w:val="24"/>
    </w:rPr>
  </w:style>
  <w:style w:type="paragraph" w:customStyle="1" w:styleId="2EB5A6194D25467BBFC6A3A897CF8DE5">
    <w:name w:val="2EB5A6194D25467BBFC6A3A897CF8DE5"/>
    <w:rsid w:val="00DB69CF"/>
    <w:pPr>
      <w:spacing w:after="0" w:line="240" w:lineRule="auto"/>
    </w:pPr>
    <w:rPr>
      <w:rFonts w:ascii="Garamond" w:eastAsia="Calibri" w:hAnsi="Garamond" w:cs="Times New Roman"/>
      <w:sz w:val="24"/>
      <w:szCs w:val="24"/>
    </w:rPr>
  </w:style>
  <w:style w:type="paragraph" w:customStyle="1" w:styleId="31B9EAE18E3A4858AF71CB9B0CB9B28F">
    <w:name w:val="31B9EAE18E3A4858AF71CB9B0CB9B28F"/>
    <w:rsid w:val="00DB69CF"/>
    <w:pPr>
      <w:spacing w:after="0" w:line="240" w:lineRule="auto"/>
    </w:pPr>
    <w:rPr>
      <w:rFonts w:ascii="Garamond" w:eastAsia="Calibri" w:hAnsi="Garamond" w:cs="Times New Roman"/>
      <w:sz w:val="24"/>
      <w:szCs w:val="24"/>
    </w:rPr>
  </w:style>
  <w:style w:type="paragraph" w:customStyle="1" w:styleId="0D6AEB84D63A4781A830796BEC788E10">
    <w:name w:val="0D6AEB84D63A4781A830796BEC788E10"/>
    <w:rsid w:val="00DB69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B6104-6F00-4797-A1CF-14558E9A8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Athens State University</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tbhicks</dc:creator>
  <cp:lastModifiedBy>tbhicks</cp:lastModifiedBy>
  <cp:revision>6</cp:revision>
  <cp:lastPrinted>2015-03-11T13:16:00Z</cp:lastPrinted>
  <dcterms:created xsi:type="dcterms:W3CDTF">2015-03-16T13:33:00Z</dcterms:created>
  <dcterms:modified xsi:type="dcterms:W3CDTF">2015-03-16T17:42:00Z</dcterms:modified>
</cp:coreProperties>
</file>